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57E" w:rsidRDefault="0067316E">
      <w:pPr>
        <w:pStyle w:val="Corp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TABELA DE PONTUA</w:t>
      </w:r>
      <w:r>
        <w:rPr>
          <w:rFonts w:ascii="Times New Roman" w:hAnsi="Times New Roman"/>
          <w:b/>
          <w:bCs/>
          <w:lang w:val="pt-PT"/>
        </w:rPr>
        <w:t>ÇÃ</w:t>
      </w:r>
      <w:r>
        <w:rPr>
          <w:rFonts w:ascii="Times New Roman" w:hAnsi="Times New Roman"/>
          <w:b/>
          <w:bCs/>
        </w:rPr>
        <w:t>O</w:t>
      </w:r>
    </w:p>
    <w:p w:rsidR="00A6657E" w:rsidRDefault="00A6657E">
      <w:pPr>
        <w:pStyle w:val="Corp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9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410"/>
        <w:gridCol w:w="1755"/>
        <w:gridCol w:w="1470"/>
        <w:gridCol w:w="1044"/>
      </w:tblGrid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T</w:t>
            </w:r>
            <w:r>
              <w:rPr>
                <w:rFonts w:ascii="Times New Roman" w:hAnsi="Times New Roman"/>
                <w:b/>
                <w:bCs/>
                <w:lang w:val="pt-PT"/>
              </w:rPr>
              <w:t>ó</w:t>
            </w:r>
            <w:r>
              <w:rPr>
                <w:rFonts w:ascii="Times New Roman" w:hAnsi="Times New Roman"/>
                <w:b/>
                <w:bCs/>
                <w:lang w:val="pt-PT"/>
              </w:rPr>
              <w:t>pico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Pontua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de refer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ncia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Quantidade m</w:t>
            </w:r>
            <w:r>
              <w:rPr>
                <w:rFonts w:ascii="Times New Roman" w:hAnsi="Times New Roman"/>
                <w:b/>
                <w:bCs/>
                <w:lang w:val="pt-PT"/>
              </w:rPr>
              <w:t>á</w:t>
            </w:r>
            <w:r>
              <w:rPr>
                <w:rFonts w:ascii="Times New Roman" w:hAnsi="Times New Roman"/>
                <w:b/>
                <w:bCs/>
                <w:lang w:val="pt-PT"/>
              </w:rPr>
              <w:t>xima por item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Quantidade de trabalhos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Total</w:t>
            </w: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1. Forma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acad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mica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a) Lato </w:t>
            </w:r>
            <w:proofErr w:type="spellStart"/>
            <w:r>
              <w:rPr>
                <w:rFonts w:ascii="Times New Roman" w:hAnsi="Times New Roman"/>
                <w:lang w:val="pt-PT"/>
              </w:rPr>
              <w:t>Sensu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 em 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 xml:space="preserve">reas afins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(</w:t>
            </w:r>
            <w:proofErr w:type="gramStart"/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 2</w:t>
            </w:r>
            <w:proofErr w:type="gramEnd"/>
            <w:r>
              <w:rPr>
                <w:rFonts w:ascii="Times New Roman" w:hAnsi="Times New Roman"/>
                <w:lang w:val="pt-PT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b) Lato </w:t>
            </w:r>
            <w:proofErr w:type="spellStart"/>
            <w:r>
              <w:rPr>
                <w:rFonts w:ascii="Times New Roman" w:hAnsi="Times New Roman"/>
                <w:lang w:val="pt-PT"/>
              </w:rPr>
              <w:t>Sensu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 em 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rea da psicologia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(M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3)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c) </w:t>
            </w:r>
            <w:proofErr w:type="spellStart"/>
            <w:r>
              <w:rPr>
                <w:rFonts w:ascii="Times New Roman" w:hAnsi="Times New Roman"/>
                <w:lang w:val="pt-PT"/>
              </w:rPr>
              <w:t>Stricto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t-PT"/>
              </w:rPr>
              <w:t>Sensu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 </w:t>
            </w:r>
            <w:r>
              <w:rPr>
                <w:rFonts w:ascii="Times New Roman" w:hAnsi="Times New Roman"/>
                <w:lang w:val="pt-PT"/>
              </w:rPr>
              <w:t xml:space="preserve">– </w:t>
            </w:r>
            <w:r>
              <w:rPr>
                <w:rFonts w:ascii="Times New Roman" w:hAnsi="Times New Roman"/>
                <w:lang w:val="pt-PT"/>
              </w:rPr>
              <w:t>Mestrado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d) </w:t>
            </w:r>
            <w:proofErr w:type="spellStart"/>
            <w:r>
              <w:rPr>
                <w:rFonts w:ascii="Times New Roman" w:hAnsi="Times New Roman"/>
                <w:lang w:val="pt-PT"/>
              </w:rPr>
              <w:t>Stricto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t-PT"/>
              </w:rPr>
              <w:t>Sensu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 </w:t>
            </w:r>
            <w:r>
              <w:rPr>
                <w:rFonts w:ascii="Times New Roman" w:hAnsi="Times New Roman"/>
                <w:lang w:val="pt-PT"/>
              </w:rPr>
              <w:t xml:space="preserve">– </w:t>
            </w:r>
            <w:r>
              <w:rPr>
                <w:rFonts w:ascii="Times New Roman" w:hAnsi="Times New Roman"/>
                <w:lang w:val="pt-PT"/>
              </w:rPr>
              <w:t>Doutorado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2. Doc</w:t>
            </w:r>
            <w:r>
              <w:rPr>
                <w:rFonts w:ascii="Times New Roman" w:hAnsi="Times New Roman"/>
                <w:b/>
                <w:bCs/>
                <w:lang w:val="pt-PT"/>
              </w:rPr>
              <w:t>ê</w:t>
            </w:r>
            <w:r>
              <w:rPr>
                <w:rFonts w:ascii="Times New Roman" w:hAnsi="Times New Roman"/>
                <w:b/>
                <w:bCs/>
                <w:lang w:val="pt-PT"/>
              </w:rPr>
              <w:t>ncia no Ensino Superior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a) De seis meses a um ano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b) De um a tr</w:t>
            </w:r>
            <w:r>
              <w:rPr>
                <w:rFonts w:ascii="Times New Roman" w:hAnsi="Times New Roman"/>
                <w:lang w:val="pt-PT"/>
              </w:rPr>
              <w:t>ê</w:t>
            </w:r>
            <w:r>
              <w:rPr>
                <w:rFonts w:ascii="Times New Roman" w:hAnsi="Times New Roman"/>
                <w:lang w:val="pt-PT"/>
              </w:rPr>
              <w:t>s anos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c) De quatro a seis anos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d) Acima de seis anos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3. Atua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lang w:val="pt-PT"/>
              </w:rPr>
              <w:t>Profissional em Psicologia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a) De seis meses a um ano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0,5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b) De um a tr</w:t>
            </w:r>
            <w:r>
              <w:rPr>
                <w:rFonts w:ascii="Times New Roman" w:hAnsi="Times New Roman"/>
                <w:lang w:val="pt-PT"/>
              </w:rPr>
              <w:t>ê</w:t>
            </w:r>
            <w:r>
              <w:rPr>
                <w:rFonts w:ascii="Times New Roman" w:hAnsi="Times New Roman"/>
                <w:lang w:val="pt-PT"/>
              </w:rPr>
              <w:t>s anos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c) De quatro a seis anos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d) Acima de seis anos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 w:rsidRPr="0050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4. Disciplinas ministradas na p</w:t>
            </w:r>
            <w:r>
              <w:rPr>
                <w:rFonts w:ascii="Times New Roman" w:hAnsi="Times New Roman"/>
                <w:b/>
                <w:bCs/>
                <w:lang w:val="pt-PT"/>
              </w:rPr>
              <w:t>ó</w:t>
            </w:r>
            <w:r>
              <w:rPr>
                <w:rFonts w:ascii="Times New Roman" w:hAnsi="Times New Roman"/>
                <w:b/>
                <w:bCs/>
                <w:lang w:val="pt-PT"/>
              </w:rPr>
              <w:t>s-gradua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(total)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At</w:t>
            </w:r>
            <w:r>
              <w:rPr>
                <w:rFonts w:ascii="Times New Roman" w:hAnsi="Times New Roman"/>
                <w:lang w:val="pt-PT"/>
              </w:rPr>
              <w:t xml:space="preserve">é </w:t>
            </w:r>
            <w:r>
              <w:rPr>
                <w:rFonts w:ascii="Times New Roman" w:hAnsi="Times New Roman"/>
                <w:lang w:val="pt-PT"/>
              </w:rPr>
              <w:t>4 horas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4 a 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acima de 8h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 w:rsidRPr="0050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5. Curso ministrado (</w:t>
            </w:r>
            <w:r>
              <w:rPr>
                <w:rFonts w:ascii="Times New Roman" w:hAnsi="Times New Roman"/>
                <w:b/>
                <w:bCs/>
                <w:lang w:val="pt-PT"/>
              </w:rPr>
              <w:t>á</w:t>
            </w:r>
            <w:r>
              <w:rPr>
                <w:rFonts w:ascii="Times New Roman" w:hAnsi="Times New Roman"/>
                <w:b/>
                <w:bCs/>
                <w:lang w:val="pt-PT"/>
              </w:rPr>
              <w:t>rea da psicologia)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at</w:t>
            </w:r>
            <w:r>
              <w:rPr>
                <w:rFonts w:ascii="Times New Roman" w:hAnsi="Times New Roman"/>
                <w:lang w:val="pt-PT"/>
              </w:rPr>
              <w:t xml:space="preserve">é </w:t>
            </w:r>
            <w:r>
              <w:rPr>
                <w:rFonts w:ascii="Times New Roman" w:hAnsi="Times New Roman"/>
                <w:lang w:val="pt-PT"/>
              </w:rPr>
              <w:t>8 horas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(</w:t>
            </w:r>
            <w:proofErr w:type="gramStart"/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 2</w:t>
            </w:r>
            <w:proofErr w:type="gramEnd"/>
            <w:r>
              <w:rPr>
                <w:rFonts w:ascii="Times New Roman" w:hAnsi="Times New Roman"/>
                <w:lang w:val="pt-PT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Mais de 8 horas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(</w:t>
            </w:r>
            <w:proofErr w:type="gramStart"/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 3</w:t>
            </w:r>
            <w:proofErr w:type="gramEnd"/>
            <w:r>
              <w:rPr>
                <w:rFonts w:ascii="Times New Roman" w:hAnsi="Times New Roman"/>
                <w:lang w:val="pt-PT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6. Participa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em Projetos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b/>
                <w:bCs/>
                <w:lang w:val="pt-PT"/>
              </w:rPr>
              <w:lastRenderedPageBreak/>
              <w:t>6.1 Pesquisa e/ou Integrado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a) De seis a 11 meses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b) De 12 a 23 meses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c) Acima de 23 meses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b/>
                <w:bCs/>
                <w:lang w:val="pt-PT"/>
              </w:rPr>
              <w:t>6.2 Extens</w:t>
            </w:r>
            <w:r>
              <w:rPr>
                <w:rFonts w:ascii="Times New Roman" w:hAnsi="Times New Roman"/>
                <w:b/>
                <w:bCs/>
                <w:lang w:val="pt-PT"/>
              </w:rPr>
              <w:t>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e/ou Ensino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a) De seis a 11 meses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b) De doze a 23 meses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c) Acima de 23 meses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7. Inicia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Cient</w:t>
            </w:r>
            <w:r>
              <w:rPr>
                <w:rFonts w:ascii="Times New Roman" w:hAnsi="Times New Roman"/>
                <w:b/>
                <w:bCs/>
                <w:lang w:val="pt-PT"/>
              </w:rPr>
              <w:t>í</w:t>
            </w:r>
            <w:r>
              <w:rPr>
                <w:rFonts w:ascii="Times New Roman" w:hAnsi="Times New Roman"/>
                <w:b/>
                <w:bCs/>
                <w:lang w:val="pt-PT"/>
              </w:rPr>
              <w:t>fica completa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a) Com bolsa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b) Sem bolsa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 w:rsidRPr="0050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8. Outros tipos de inicia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completa (extens</w:t>
            </w:r>
            <w:r>
              <w:rPr>
                <w:rFonts w:ascii="Times New Roman" w:hAnsi="Times New Roman"/>
                <w:b/>
                <w:bCs/>
                <w:lang w:val="pt-PT"/>
              </w:rPr>
              <w:t>ã</w:t>
            </w:r>
            <w:r>
              <w:rPr>
                <w:rFonts w:ascii="Times New Roman" w:hAnsi="Times New Roman"/>
                <w:b/>
                <w:bCs/>
                <w:lang w:val="pt-PT"/>
              </w:rPr>
              <w:t>o, ensino, PIBID)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a) Com bolsa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9. Produ</w:t>
            </w:r>
            <w:r>
              <w:rPr>
                <w:rFonts w:ascii="Times New Roman" w:hAnsi="Times New Roman"/>
                <w:b/>
                <w:bCs/>
                <w:lang w:val="pt-PT"/>
              </w:rPr>
              <w:t>çõ</w:t>
            </w:r>
            <w:r>
              <w:rPr>
                <w:rFonts w:ascii="Times New Roman" w:hAnsi="Times New Roman"/>
                <w:b/>
                <w:bCs/>
                <w:lang w:val="pt-PT"/>
              </w:rPr>
              <w:t>es bibliogr</w:t>
            </w:r>
            <w:r>
              <w:rPr>
                <w:rFonts w:ascii="Times New Roman" w:hAnsi="Times New Roman"/>
                <w:b/>
                <w:bCs/>
                <w:lang w:val="pt-PT"/>
              </w:rPr>
              <w:t>á</w:t>
            </w:r>
            <w:r>
              <w:rPr>
                <w:rFonts w:ascii="Times New Roman" w:hAnsi="Times New Roman"/>
                <w:b/>
                <w:bCs/>
                <w:lang w:val="pt-PT"/>
              </w:rPr>
              <w:t>ficas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 w:rsidRPr="0050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b/>
                <w:bCs/>
                <w:lang w:val="pt-PT"/>
              </w:rPr>
              <w:t>Artigos publicados e/ou aceitos para publica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em peri</w:t>
            </w:r>
            <w:r>
              <w:rPr>
                <w:rFonts w:ascii="Times New Roman" w:hAnsi="Times New Roman"/>
                <w:b/>
                <w:bCs/>
                <w:lang w:val="pt-PT"/>
              </w:rPr>
              <w:t>ó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dicos indexados no </w:t>
            </w:r>
            <w:proofErr w:type="spellStart"/>
            <w:r>
              <w:rPr>
                <w:rFonts w:ascii="Times New Roman" w:hAnsi="Times New Roman"/>
                <w:b/>
                <w:bCs/>
                <w:lang w:val="pt-PT"/>
              </w:rPr>
              <w:t>Qualis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a) QUALIS A1 / A1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b) QUALIS A2 / A2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c) QUALIS B1 / A3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d) QUALIS B2 / A4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e) QUALIS B3 /B1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f) QUALIS B4 /B2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g) QUALIS B5 / B3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h) QUALIS C /B4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i) N</w:t>
            </w:r>
            <w:r>
              <w:rPr>
                <w:rFonts w:ascii="Times New Roman" w:hAnsi="Times New Roman"/>
                <w:lang w:val="pt-PT"/>
              </w:rPr>
              <w:t>ã</w:t>
            </w:r>
            <w:r>
              <w:rPr>
                <w:rFonts w:ascii="Times New Roman" w:hAnsi="Times New Roman"/>
                <w:lang w:val="pt-PT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lang w:val="pt-PT"/>
              </w:rPr>
              <w:t>ranqueado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lang w:val="pt-PT"/>
              </w:rPr>
              <w:t>Qualis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 / C ou n</w:t>
            </w:r>
            <w:r>
              <w:rPr>
                <w:rFonts w:ascii="Times New Roman" w:hAnsi="Times New Roman"/>
                <w:lang w:val="pt-PT"/>
              </w:rPr>
              <w:t>ã</w:t>
            </w:r>
            <w:r>
              <w:rPr>
                <w:rFonts w:ascii="Times New Roman" w:hAnsi="Times New Roman"/>
                <w:lang w:val="pt-PT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lang w:val="pt-PT"/>
              </w:rPr>
              <w:t>ranqueado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lastRenderedPageBreak/>
              <w:t xml:space="preserve">j) Submetidos para </w:t>
            </w:r>
            <w:r>
              <w:rPr>
                <w:rFonts w:ascii="Times New Roman" w:hAnsi="Times New Roman"/>
                <w:lang w:val="pt-PT"/>
              </w:rPr>
              <w:t>publica</w:t>
            </w:r>
            <w:r>
              <w:rPr>
                <w:rFonts w:ascii="Times New Roman" w:hAnsi="Times New Roman"/>
                <w:lang w:val="pt-PT"/>
              </w:rPr>
              <w:t>çã</w:t>
            </w:r>
            <w:r>
              <w:rPr>
                <w:rFonts w:ascii="Times New Roman" w:hAnsi="Times New Roman"/>
                <w:lang w:val="pt-PT"/>
              </w:rPr>
              <w:t>o (B2 ou +)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 w:rsidRPr="0050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b/>
                <w:bCs/>
                <w:lang w:val="pt-PT"/>
              </w:rPr>
              <w:t>10. Livros cient</w:t>
            </w:r>
            <w:r>
              <w:rPr>
                <w:rFonts w:ascii="Times New Roman" w:hAnsi="Times New Roman"/>
                <w:b/>
                <w:bCs/>
                <w:lang w:val="pt-PT"/>
              </w:rPr>
              <w:t>í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ficos especializados na </w:t>
            </w:r>
            <w:r>
              <w:rPr>
                <w:rFonts w:ascii="Times New Roman" w:hAnsi="Times New Roman"/>
                <w:b/>
                <w:bCs/>
                <w:lang w:val="pt-PT"/>
              </w:rPr>
              <w:t>á</w:t>
            </w:r>
            <w:r>
              <w:rPr>
                <w:rFonts w:ascii="Times New Roman" w:hAnsi="Times New Roman"/>
                <w:b/>
                <w:bCs/>
                <w:lang w:val="pt-PT"/>
              </w:rPr>
              <w:t>rea de Psicologia com ISBN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a) Autor do livro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b) Coautor do livro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c) Editor/Organizador do livro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d) Autor de cap</w:t>
            </w:r>
            <w:r>
              <w:rPr>
                <w:rFonts w:ascii="Times New Roman" w:hAnsi="Times New Roman"/>
                <w:lang w:val="pt-PT"/>
              </w:rPr>
              <w:t>í</w:t>
            </w:r>
            <w:r>
              <w:rPr>
                <w:rFonts w:ascii="Times New Roman" w:hAnsi="Times New Roman"/>
                <w:lang w:val="pt-PT"/>
              </w:rPr>
              <w:t xml:space="preserve">tulos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 w:rsidRPr="0050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b/>
                <w:bCs/>
                <w:lang w:val="pt-PT"/>
              </w:rPr>
              <w:t>11. Livros cient</w:t>
            </w:r>
            <w:r>
              <w:rPr>
                <w:rFonts w:ascii="Times New Roman" w:hAnsi="Times New Roman"/>
                <w:b/>
                <w:bCs/>
                <w:lang w:val="pt-PT"/>
              </w:rPr>
              <w:t>í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ficos especializados na </w:t>
            </w:r>
            <w:r>
              <w:rPr>
                <w:rFonts w:ascii="Times New Roman" w:hAnsi="Times New Roman"/>
                <w:b/>
                <w:bCs/>
                <w:lang w:val="pt-PT"/>
              </w:rPr>
              <w:t>á</w:t>
            </w:r>
            <w:r>
              <w:rPr>
                <w:rFonts w:ascii="Times New Roman" w:hAnsi="Times New Roman"/>
                <w:b/>
                <w:bCs/>
                <w:lang w:val="pt-PT"/>
              </w:rPr>
              <w:t>rea de Psicologia sem ISBN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a) Autor do livro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b) Coautor do livro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c) Editor/Organizador do livro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d) Autor de cap</w:t>
            </w:r>
            <w:r>
              <w:rPr>
                <w:rFonts w:ascii="Times New Roman" w:hAnsi="Times New Roman"/>
                <w:lang w:val="pt-PT"/>
              </w:rPr>
              <w:t>í</w:t>
            </w:r>
            <w:r>
              <w:rPr>
                <w:rFonts w:ascii="Times New Roman" w:hAnsi="Times New Roman"/>
                <w:lang w:val="pt-PT"/>
              </w:rPr>
              <w:t xml:space="preserve">tulos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b/>
                <w:bCs/>
                <w:lang w:val="pt-PT"/>
              </w:rPr>
              <w:t>12. Publica</w:t>
            </w:r>
            <w:r>
              <w:rPr>
                <w:rFonts w:ascii="Times New Roman" w:hAnsi="Times New Roman"/>
                <w:b/>
                <w:bCs/>
                <w:lang w:val="pt-PT"/>
              </w:rPr>
              <w:t>çõ</w:t>
            </w:r>
            <w:r>
              <w:rPr>
                <w:rFonts w:ascii="Times New Roman" w:hAnsi="Times New Roman"/>
                <w:b/>
                <w:bCs/>
                <w:lang w:val="pt-PT"/>
              </w:rPr>
              <w:t>es em Congressos Cient</w:t>
            </w:r>
            <w:r>
              <w:rPr>
                <w:rFonts w:ascii="Times New Roman" w:hAnsi="Times New Roman"/>
                <w:b/>
                <w:bCs/>
                <w:lang w:val="pt-PT"/>
              </w:rPr>
              <w:t>í</w:t>
            </w:r>
            <w:r>
              <w:rPr>
                <w:rFonts w:ascii="Times New Roman" w:hAnsi="Times New Roman"/>
                <w:b/>
                <w:bCs/>
                <w:lang w:val="pt-PT"/>
              </w:rPr>
              <w:t>ficos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a) Trabalhos </w:t>
            </w:r>
            <w:r>
              <w:rPr>
                <w:rFonts w:ascii="Times New Roman" w:hAnsi="Times New Roman"/>
                <w:lang w:val="pt-PT"/>
              </w:rPr>
              <w:t>completos publicados em 6 anais internacionais (maior ou igual a 8 p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ginas)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b) Trabalhos completos publicados em 6 anais nacionais (maior ou igual a 8 p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ginas)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c) Trabalhos apresentados ou resumos publicados em anais </w:t>
            </w:r>
            <w:r>
              <w:rPr>
                <w:rFonts w:ascii="Times New Roman" w:hAnsi="Times New Roman"/>
                <w:lang w:val="pt-PT"/>
              </w:rPr>
              <w:t>internacionais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0,5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d) Trabalhos apresentados ou resumos publicados em anais nacionais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0,25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13. Outros tipos de produ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 w:rsidRPr="0050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b/>
                <w:bCs/>
                <w:lang w:val="pt-PT"/>
              </w:rPr>
              <w:t>13.1 Produ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t</w:t>
            </w:r>
            <w:r>
              <w:rPr>
                <w:rFonts w:ascii="Times New Roman" w:hAnsi="Times New Roman"/>
                <w:b/>
                <w:bCs/>
                <w:lang w:val="pt-PT"/>
              </w:rPr>
              <w:t>é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cnica (relacionada 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lang w:val="pt-PT"/>
              </w:rPr>
              <w:t>psicologia)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lastRenderedPageBreak/>
              <w:t>Manuais t</w:t>
            </w:r>
            <w:r>
              <w:rPr>
                <w:rFonts w:ascii="Times New Roman" w:hAnsi="Times New Roman"/>
                <w:lang w:val="pt-PT"/>
              </w:rPr>
              <w:t>é</w:t>
            </w:r>
            <w:r>
              <w:rPr>
                <w:rFonts w:ascii="Times New Roman" w:hAnsi="Times New Roman"/>
                <w:lang w:val="pt-PT"/>
              </w:rPr>
              <w:t>cnicos (com ISBN)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proofErr w:type="gramStart"/>
            <w:r>
              <w:rPr>
                <w:rFonts w:ascii="Times New Roman" w:hAnsi="Times New Roman"/>
                <w:lang w:val="pt-PT"/>
              </w:rPr>
              <w:t>Cartilhas  (</w:t>
            </w:r>
            <w:proofErr w:type="gramEnd"/>
            <w:r>
              <w:rPr>
                <w:rFonts w:ascii="Times New Roman" w:hAnsi="Times New Roman"/>
                <w:lang w:val="pt-PT"/>
              </w:rPr>
              <w:t>vinculados a institui</w:t>
            </w:r>
            <w:r>
              <w:rPr>
                <w:rFonts w:ascii="Times New Roman" w:hAnsi="Times New Roman"/>
                <w:lang w:val="pt-PT"/>
              </w:rPr>
              <w:t>çã</w:t>
            </w:r>
            <w:r>
              <w:rPr>
                <w:rFonts w:ascii="Times New Roman" w:hAnsi="Times New Roman"/>
                <w:lang w:val="pt-PT"/>
              </w:rPr>
              <w:t>o, p. ex. ONG/ min. Sa</w:t>
            </w:r>
            <w:r>
              <w:rPr>
                <w:rFonts w:ascii="Times New Roman" w:hAnsi="Times New Roman"/>
                <w:lang w:val="pt-PT"/>
              </w:rPr>
              <w:t>ú</w:t>
            </w:r>
            <w:r>
              <w:rPr>
                <w:rFonts w:ascii="Times New Roman" w:hAnsi="Times New Roman"/>
                <w:lang w:val="pt-PT"/>
              </w:rPr>
              <w:t>de/ projetos de extens</w:t>
            </w:r>
            <w:r>
              <w:rPr>
                <w:rFonts w:ascii="Times New Roman" w:hAnsi="Times New Roman"/>
                <w:lang w:val="pt-PT"/>
              </w:rPr>
              <w:t>ã</w:t>
            </w:r>
            <w:r>
              <w:rPr>
                <w:rFonts w:ascii="Times New Roman" w:hAnsi="Times New Roman"/>
                <w:lang w:val="pt-PT"/>
              </w:rPr>
              <w:t>o etc.)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Pareceres para revista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Corpo t</w:t>
            </w:r>
            <w:r>
              <w:rPr>
                <w:rFonts w:ascii="Times New Roman" w:hAnsi="Times New Roman"/>
                <w:lang w:val="pt-PT"/>
              </w:rPr>
              <w:t>é</w:t>
            </w:r>
            <w:r>
              <w:rPr>
                <w:rFonts w:ascii="Times New Roman" w:hAnsi="Times New Roman"/>
                <w:lang w:val="pt-PT"/>
              </w:rPr>
              <w:t>cnico revista cient</w:t>
            </w:r>
            <w:r>
              <w:rPr>
                <w:rFonts w:ascii="Times New Roman" w:hAnsi="Times New Roman"/>
                <w:lang w:val="pt-PT"/>
              </w:rPr>
              <w:t>í</w:t>
            </w:r>
            <w:r>
              <w:rPr>
                <w:rFonts w:ascii="Times New Roman" w:hAnsi="Times New Roman"/>
                <w:lang w:val="pt-PT"/>
              </w:rPr>
              <w:t>fica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Membro de corpo editorial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Outros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0,5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A6657E"/>
        </w:tc>
      </w:tr>
      <w:tr w:rsidR="00A6657E" w:rsidRPr="0050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b/>
                <w:bCs/>
                <w:lang w:val="pt-PT"/>
              </w:rPr>
              <w:t>13.2 Produ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>o art</w:t>
            </w:r>
            <w:r>
              <w:rPr>
                <w:rFonts w:ascii="Times New Roman" w:hAnsi="Times New Roman"/>
                <w:b/>
                <w:bCs/>
                <w:lang w:val="pt-PT"/>
              </w:rPr>
              <w:t>í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stica (vinculado 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lang w:val="pt-PT"/>
              </w:rPr>
              <w:t>psicologia)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Blogs ou p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ginas de divulga</w:t>
            </w:r>
            <w:r>
              <w:rPr>
                <w:rFonts w:ascii="Times New Roman" w:hAnsi="Times New Roman"/>
                <w:lang w:val="pt-PT"/>
              </w:rPr>
              <w:t>çã</w:t>
            </w:r>
            <w:r>
              <w:rPr>
                <w:rFonts w:ascii="Times New Roman" w:hAnsi="Times New Roman"/>
                <w:lang w:val="pt-PT"/>
              </w:rPr>
              <w:t>o cient</w:t>
            </w:r>
            <w:r>
              <w:rPr>
                <w:rFonts w:ascii="Times New Roman" w:hAnsi="Times New Roman"/>
                <w:lang w:val="pt-PT"/>
              </w:rPr>
              <w:t>í</w:t>
            </w:r>
            <w:r>
              <w:rPr>
                <w:rFonts w:ascii="Times New Roman" w:hAnsi="Times New Roman"/>
                <w:lang w:val="pt-PT"/>
              </w:rPr>
              <w:t>fica (p. ex. Insta/face) - m</w:t>
            </w:r>
            <w:r>
              <w:rPr>
                <w:rFonts w:ascii="Times New Roman" w:hAnsi="Times New Roman"/>
                <w:lang w:val="pt-PT"/>
              </w:rPr>
              <w:t>í</w:t>
            </w:r>
            <w:r>
              <w:rPr>
                <w:rFonts w:ascii="Times New Roman" w:hAnsi="Times New Roman"/>
                <w:lang w:val="pt-PT"/>
              </w:rPr>
              <w:t>nimo 6 meses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Outros tipos de produ</w:t>
            </w:r>
            <w:r>
              <w:rPr>
                <w:rFonts w:ascii="Times New Roman" w:hAnsi="Times New Roman"/>
                <w:lang w:val="pt-PT"/>
              </w:rPr>
              <w:t>çã</w:t>
            </w:r>
            <w:r>
              <w:rPr>
                <w:rFonts w:ascii="Times New Roman" w:hAnsi="Times New Roman"/>
                <w:lang w:val="pt-PT"/>
              </w:rPr>
              <w:t>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 w:rsidRPr="00506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13.3 Inser</w:t>
            </w:r>
            <w:r>
              <w:rPr>
                <w:rFonts w:ascii="Times New Roman" w:hAnsi="Times New Roman"/>
                <w:b/>
                <w:bCs/>
                <w:lang w:val="pt-PT"/>
              </w:rPr>
              <w:t>çã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o social (vinculada 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à </w:t>
            </w:r>
            <w:r>
              <w:rPr>
                <w:rFonts w:ascii="Times New Roman" w:hAnsi="Times New Roman"/>
                <w:b/>
                <w:bCs/>
                <w:lang w:val="pt-PT"/>
              </w:rPr>
              <w:t>psicologia)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Pr="00506D3A" w:rsidRDefault="00A6657E">
            <w:pPr>
              <w:rPr>
                <w:lang w:val="pt-BR"/>
              </w:rPr>
            </w:pPr>
          </w:p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 xml:space="preserve">Palestras </w:t>
            </w:r>
            <w:r>
              <w:rPr>
                <w:rFonts w:ascii="Times New Roman" w:hAnsi="Times New Roman"/>
                <w:lang w:val="pt-PT"/>
              </w:rPr>
              <w:t xml:space="preserve">à </w:t>
            </w:r>
            <w:r>
              <w:rPr>
                <w:rFonts w:ascii="Times New Roman" w:hAnsi="Times New Roman"/>
                <w:lang w:val="pt-PT"/>
              </w:rPr>
              <w:t>comunidade (unidade)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3 UN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Trabalho volunt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rio (tempo)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 ponto a cada 6 meses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2 anos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Inser</w:t>
            </w:r>
            <w:r>
              <w:rPr>
                <w:rFonts w:ascii="Times New Roman" w:hAnsi="Times New Roman"/>
                <w:lang w:val="pt-PT"/>
              </w:rPr>
              <w:t>çã</w:t>
            </w:r>
            <w:r>
              <w:rPr>
                <w:rFonts w:ascii="Times New Roman" w:hAnsi="Times New Roman"/>
                <w:lang w:val="pt-PT"/>
              </w:rPr>
              <w:t>o em projeto social (tempo)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 ponto a cada 6 meses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2 anos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Participa</w:t>
            </w:r>
            <w:r>
              <w:rPr>
                <w:rFonts w:ascii="Times New Roman" w:hAnsi="Times New Roman"/>
                <w:lang w:val="pt-PT"/>
              </w:rPr>
              <w:t>çã</w:t>
            </w:r>
            <w:r>
              <w:rPr>
                <w:rFonts w:ascii="Times New Roman" w:hAnsi="Times New Roman"/>
                <w:lang w:val="pt-PT"/>
              </w:rPr>
              <w:t>o em ONGS/associa</w:t>
            </w:r>
            <w:r>
              <w:rPr>
                <w:rFonts w:ascii="Times New Roman" w:hAnsi="Times New Roman"/>
                <w:lang w:val="pt-PT"/>
              </w:rPr>
              <w:t>çõ</w:t>
            </w:r>
            <w:r>
              <w:rPr>
                <w:rFonts w:ascii="Times New Roman" w:hAnsi="Times New Roman"/>
                <w:lang w:val="pt-PT"/>
              </w:rPr>
              <w:t>es e conselhos (tempo)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 xml:space="preserve">1 </w:t>
            </w:r>
            <w:r>
              <w:rPr>
                <w:rFonts w:ascii="Times New Roman" w:hAnsi="Times New Roman"/>
                <w:lang w:val="pt-PT"/>
              </w:rPr>
              <w:t>ponto a cada 6 meses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2 anos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Outros (unidade ou tempo)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0,5 UN ou 0,5 a cada 6 meses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M</w:t>
            </w:r>
            <w:r>
              <w:rPr>
                <w:rFonts w:ascii="Times New Roman" w:hAnsi="Times New Roman"/>
                <w:lang w:val="pt-PT"/>
              </w:rPr>
              <w:t>á</w:t>
            </w:r>
            <w:r>
              <w:rPr>
                <w:rFonts w:ascii="Times New Roman" w:hAnsi="Times New Roman"/>
                <w:lang w:val="pt-PT"/>
              </w:rPr>
              <w:t>ximo 4 UN ou 2 anos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  <w:tr w:rsidR="00A6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TOTAL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67316E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57E" w:rsidRDefault="00A6657E"/>
        </w:tc>
      </w:tr>
    </w:tbl>
    <w:p w:rsidR="00A6657E" w:rsidRDefault="00A6657E">
      <w:pPr>
        <w:pStyle w:val="Corpo"/>
        <w:widowControl w:val="0"/>
      </w:pPr>
    </w:p>
    <w:sectPr w:rsidR="00A6657E">
      <w:headerReference w:type="default" r:id="rId6"/>
      <w:footerReference w:type="default" r:id="rId7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16E" w:rsidRDefault="0067316E">
      <w:r>
        <w:separator/>
      </w:r>
    </w:p>
  </w:endnote>
  <w:endnote w:type="continuationSeparator" w:id="0">
    <w:p w:rsidR="0067316E" w:rsidRDefault="0067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57E" w:rsidRDefault="00A6657E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16E" w:rsidRDefault="0067316E">
      <w:r>
        <w:separator/>
      </w:r>
    </w:p>
  </w:footnote>
  <w:footnote w:type="continuationSeparator" w:id="0">
    <w:p w:rsidR="0067316E" w:rsidRDefault="0067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657E" w:rsidRDefault="00A6657E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7E"/>
    <w:rsid w:val="00506D3A"/>
    <w:rsid w:val="0067316E"/>
    <w:rsid w:val="00A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24E1184-9F9D-524E-B25C-63A0B00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mbria" w:hAnsi="Cambria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 oliveira</cp:lastModifiedBy>
  <cp:revision>2</cp:revision>
  <dcterms:created xsi:type="dcterms:W3CDTF">2020-09-10T23:19:00Z</dcterms:created>
  <dcterms:modified xsi:type="dcterms:W3CDTF">2020-09-10T23:19:00Z</dcterms:modified>
</cp:coreProperties>
</file>