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B03CD" w14:textId="77777777" w:rsidR="008A2708" w:rsidRPr="00231A84" w:rsidRDefault="008A2708" w:rsidP="008A2708">
      <w:pPr>
        <w:spacing w:after="153"/>
        <w:ind w:right="2"/>
        <w:jc w:val="center"/>
        <w:rPr>
          <w:rFonts w:ascii="Arial" w:hAnsi="Arial" w:cs="Arial"/>
          <w:b/>
          <w:sz w:val="28"/>
        </w:rPr>
      </w:pPr>
    </w:p>
    <w:p w14:paraId="348D8C3E" w14:textId="77777777" w:rsidR="008A2708" w:rsidRPr="00231A84" w:rsidRDefault="008A2708" w:rsidP="008A2708">
      <w:pPr>
        <w:spacing w:after="153"/>
        <w:ind w:right="2"/>
        <w:jc w:val="center"/>
        <w:rPr>
          <w:rFonts w:ascii="Arial" w:hAnsi="Arial" w:cs="Arial"/>
          <w:b/>
          <w:sz w:val="28"/>
        </w:rPr>
      </w:pPr>
      <w:r w:rsidRPr="00231A84">
        <w:rPr>
          <w:rFonts w:ascii="Arial" w:hAnsi="Arial" w:cs="Arial"/>
          <w:b/>
          <w:sz w:val="28"/>
        </w:rPr>
        <w:t xml:space="preserve">ANEXO </w:t>
      </w:r>
      <w:r>
        <w:rPr>
          <w:rFonts w:ascii="Arial" w:hAnsi="Arial" w:cs="Arial"/>
          <w:b/>
          <w:sz w:val="28"/>
        </w:rPr>
        <w:t>4</w:t>
      </w:r>
      <w:r w:rsidRPr="00231A84">
        <w:rPr>
          <w:rFonts w:ascii="Arial" w:hAnsi="Arial" w:cs="Arial"/>
          <w:b/>
          <w:sz w:val="28"/>
        </w:rPr>
        <w:t>M</w:t>
      </w:r>
    </w:p>
    <w:p w14:paraId="3549E5EA" w14:textId="77777777" w:rsidR="008A2708" w:rsidRDefault="008A2708">
      <w:pPr>
        <w:spacing w:after="25" w:line="259" w:lineRule="auto"/>
        <w:ind w:left="0" w:firstLine="0"/>
        <w:jc w:val="center"/>
        <w:rPr>
          <w:rFonts w:ascii="Arial" w:eastAsia="Arial" w:hAnsi="Arial" w:cs="Arial"/>
          <w:b/>
        </w:rPr>
      </w:pPr>
    </w:p>
    <w:p w14:paraId="6F060F1B" w14:textId="77777777" w:rsidR="008A2708" w:rsidRDefault="008A2708">
      <w:pPr>
        <w:spacing w:after="25" w:line="259" w:lineRule="auto"/>
        <w:ind w:left="0" w:firstLine="0"/>
        <w:jc w:val="center"/>
        <w:rPr>
          <w:rFonts w:ascii="Arial" w:eastAsia="Arial" w:hAnsi="Arial" w:cs="Arial"/>
          <w:b/>
        </w:rPr>
      </w:pPr>
    </w:p>
    <w:p w14:paraId="567E7B7D" w14:textId="77777777" w:rsidR="00CE4487" w:rsidRPr="006B6D3F" w:rsidRDefault="00F569B0">
      <w:pPr>
        <w:spacing w:after="25" w:line="259" w:lineRule="auto"/>
        <w:ind w:left="0" w:firstLine="0"/>
        <w:jc w:val="center"/>
        <w:rPr>
          <w:rFonts w:ascii="Arial" w:hAnsi="Arial" w:cs="Arial"/>
        </w:rPr>
      </w:pPr>
      <w:r w:rsidRPr="006B6D3F">
        <w:rPr>
          <w:rFonts w:ascii="Arial" w:eastAsia="Arial" w:hAnsi="Arial" w:cs="Arial"/>
          <w:b/>
        </w:rPr>
        <w:t>Nome do candidato</w:t>
      </w:r>
      <w:r w:rsidRPr="006B6D3F">
        <w:rPr>
          <w:rFonts w:ascii="Arial" w:eastAsia="Calibri" w:hAnsi="Arial" w:cs="Arial"/>
          <w:sz w:val="22"/>
        </w:rPr>
        <w:t xml:space="preserve">: ___________________________________________________________ </w:t>
      </w:r>
    </w:p>
    <w:p w14:paraId="4D544DD7" w14:textId="77777777" w:rsidR="008A2708" w:rsidRDefault="008A2708" w:rsidP="008A2708">
      <w:pPr>
        <w:spacing w:after="119" w:line="342" w:lineRule="auto"/>
        <w:ind w:left="0" w:right="1461" w:firstLine="0"/>
        <w:jc w:val="left"/>
        <w:rPr>
          <w:b/>
        </w:rPr>
      </w:pPr>
    </w:p>
    <w:p w14:paraId="363B0C5E" w14:textId="77777777" w:rsidR="00CE4487" w:rsidRDefault="00F569B0" w:rsidP="008A2708">
      <w:pPr>
        <w:spacing w:after="119" w:line="342" w:lineRule="auto"/>
        <w:ind w:left="0" w:right="1461" w:firstLine="0"/>
        <w:jc w:val="left"/>
      </w:pPr>
      <w:r>
        <w:rPr>
          <w:b/>
        </w:rPr>
        <w:t xml:space="preserve">OBSERVAÇÕES:  </w:t>
      </w:r>
    </w:p>
    <w:p w14:paraId="12565522" w14:textId="3508C405" w:rsidR="00CE4487" w:rsidRDefault="00F569B0">
      <w:pPr>
        <w:numPr>
          <w:ilvl w:val="0"/>
          <w:numId w:val="1"/>
        </w:numPr>
        <w:ind w:right="-11"/>
      </w:pPr>
      <w:r>
        <w:t xml:space="preserve">O Currículo Lattes </w:t>
      </w:r>
      <w:r w:rsidR="006601DD">
        <w:rPr>
          <w:b/>
        </w:rPr>
        <w:t>deve</w:t>
      </w:r>
      <w:r w:rsidR="0010461A">
        <w:rPr>
          <w:b/>
        </w:rPr>
        <w:t>rá</w:t>
      </w:r>
      <w:r>
        <w:t xml:space="preserve"> estar acompanhado desta ficha impressa e preenchida pelo candidato com a sua pontuação </w:t>
      </w:r>
      <w:proofErr w:type="gramStart"/>
      <w:r>
        <w:t>auto atribuída</w:t>
      </w:r>
      <w:proofErr w:type="gramEnd"/>
      <w:r w:rsidR="00CD1956">
        <w:t xml:space="preserve"> </w:t>
      </w:r>
      <w:r w:rsidR="00CD1956" w:rsidRPr="004025C2">
        <w:t>e com a página da comprovação</w:t>
      </w:r>
      <w:r w:rsidRPr="004025C2">
        <w:t>. SERÁ DESCLASSIFICADO O CANDIDATO QUE NÃO ENTREGAR A FICHA DE PONTUAÇÃO;</w:t>
      </w:r>
      <w:r>
        <w:t xml:space="preserve"> </w:t>
      </w:r>
    </w:p>
    <w:p w14:paraId="150CAACF" w14:textId="77777777" w:rsidR="00CE4487" w:rsidRDefault="00F569B0">
      <w:pPr>
        <w:numPr>
          <w:ilvl w:val="0"/>
          <w:numId w:val="1"/>
        </w:numPr>
        <w:spacing w:after="0"/>
        <w:ind w:right="-11"/>
      </w:pPr>
      <w:r>
        <w:t xml:space="preserve">Todas as informações contidas no curriculum vitae devem ser comprovadas (incluir fotocópias de carteira ou contrato de trabalho, de certidão da junta comercial no caso de autônomo, de certificados de estágio, de resumos publicados em anais de congressos, artigos publicados em periódicos, livros ou o </w:t>
      </w:r>
    </w:p>
    <w:p w14:paraId="2201762E" w14:textId="77777777" w:rsidR="00CE4487" w:rsidRDefault="00F569B0">
      <w:pPr>
        <w:spacing w:after="284"/>
        <w:ind w:left="155" w:right="-11" w:firstLine="0"/>
      </w:pPr>
      <w:proofErr w:type="gramStart"/>
      <w:r>
        <w:t>DOI, etc.</w:t>
      </w:r>
      <w:proofErr w:type="gramEnd"/>
      <w:r>
        <w:t xml:space="preserve">). AS INFORMAÇÕES NÃO COMPROVADAS NÃO SERÃO CONSIDERADAS NA PONTUAÇÃO DO CURRÍCULO; </w:t>
      </w:r>
    </w:p>
    <w:p w14:paraId="2D1F9848" w14:textId="77777777" w:rsidR="00CE4487" w:rsidRDefault="00F569B0">
      <w:pPr>
        <w:numPr>
          <w:ilvl w:val="0"/>
          <w:numId w:val="1"/>
        </w:numPr>
        <w:ind w:right="-11"/>
      </w:pPr>
      <w:r>
        <w:t xml:space="preserve">No Currículo Lattes, cada item a ser pontuado deve ser identificado (Página №. X – última coluna da tabela), sendo que cada comprovante deve conter esta identificação e ser apresentado na mesma ordem dos itens da presente ficha; </w:t>
      </w:r>
    </w:p>
    <w:p w14:paraId="3021C644" w14:textId="77777777" w:rsidR="00CE4487" w:rsidRDefault="00F569B0">
      <w:pPr>
        <w:numPr>
          <w:ilvl w:val="0"/>
          <w:numId w:val="1"/>
        </w:numPr>
        <w:spacing w:after="84"/>
        <w:ind w:right="-11"/>
      </w:pPr>
      <w:r w:rsidRPr="00CD1956">
        <w:rPr>
          <w:b/>
          <w:bCs/>
        </w:rPr>
        <w:t>Destacar</w:t>
      </w:r>
      <w:r>
        <w:t xml:space="preserve"> nos documentos apresentados o nome do candidato para facilitar a conferência da documentação (usar caneta destaca texto). </w:t>
      </w:r>
    </w:p>
    <w:p w14:paraId="1ABFFCD1" w14:textId="77777777" w:rsidR="00A103A1" w:rsidRDefault="00A103A1">
      <w:pPr>
        <w:numPr>
          <w:ilvl w:val="0"/>
          <w:numId w:val="1"/>
        </w:numPr>
        <w:spacing w:after="84"/>
        <w:ind w:right="-11"/>
      </w:pPr>
      <w:r w:rsidRPr="00A103A1">
        <w:t xml:space="preserve">Para a pontuação do Curriculum Vitae, todas as informações nele contidas deverão ser comprovadas seguindo a ordem do </w:t>
      </w:r>
      <w:hyperlink r:id="rId8" w:history="1">
        <w:r w:rsidRPr="00A103A1">
          <w:t>ANEXO 4M</w:t>
        </w:r>
      </w:hyperlink>
      <w:r w:rsidRPr="00A103A1">
        <w:t>. Por exemplo, o candidato deverá incluir fotocópias de carteira ou contrato de trabalho, de certificados de estágio, de trabalhos científicos publicados (na íntegra), etc. No caso de trabalhos aceitos para publicação, deve-se anexar cópia acompanhada da carta de aceite do periódico e/ou editor.</w:t>
      </w:r>
    </w:p>
    <w:p w14:paraId="525296CC" w14:textId="77777777" w:rsidR="00CE4487" w:rsidRDefault="00F569B0">
      <w:pPr>
        <w:spacing w:after="0" w:line="259" w:lineRule="auto"/>
        <w:ind w:right="0" w:firstLine="0"/>
        <w:jc w:val="left"/>
      </w:pPr>
      <w:r>
        <w:rPr>
          <w:sz w:val="20"/>
        </w:rPr>
        <w:t xml:space="preserve"> </w:t>
      </w:r>
    </w:p>
    <w:p w14:paraId="456FE4C7" w14:textId="77777777" w:rsidR="00CE4487" w:rsidRDefault="00CE4487">
      <w:pPr>
        <w:sectPr w:rsidR="00CE4487" w:rsidSect="008A2708">
          <w:headerReference w:type="default" r:id="rId9"/>
          <w:pgSz w:w="11906" w:h="16838"/>
          <w:pgMar w:top="720" w:right="720" w:bottom="720" w:left="720" w:header="720" w:footer="720" w:gutter="0"/>
          <w:cols w:space="720"/>
          <w:docGrid w:linePitch="326"/>
        </w:sectPr>
      </w:pPr>
    </w:p>
    <w:p w14:paraId="70A889DF" w14:textId="77777777" w:rsidR="00CE4487" w:rsidRDefault="00F569B0" w:rsidP="00764CC3">
      <w:pPr>
        <w:spacing w:after="25" w:line="259" w:lineRule="auto"/>
        <w:ind w:left="0" w:right="2581" w:firstLine="0"/>
        <w:rPr>
          <w:rFonts w:ascii="Calibri" w:eastAsia="Calibri" w:hAnsi="Calibri" w:cs="Calibri"/>
          <w:sz w:val="22"/>
        </w:rPr>
      </w:pPr>
      <w:r w:rsidRPr="008D05DE">
        <w:rPr>
          <w:b/>
          <w:sz w:val="22"/>
        </w:rPr>
        <w:lastRenderedPageBreak/>
        <w:t>Nome do candidato:</w:t>
      </w:r>
      <w:r>
        <w:rPr>
          <w:rFonts w:ascii="Calibri" w:eastAsia="Calibri" w:hAnsi="Calibri" w:cs="Calibri"/>
          <w:sz w:val="22"/>
        </w:rPr>
        <w:t xml:space="preserve"> ___________________________________________________________</w:t>
      </w:r>
    </w:p>
    <w:p w14:paraId="0CBE1937" w14:textId="77777777" w:rsidR="008D05DE" w:rsidRDefault="008D05DE" w:rsidP="00764CC3">
      <w:pPr>
        <w:spacing w:after="25" w:line="259" w:lineRule="auto"/>
        <w:ind w:left="0" w:right="2581" w:firstLine="0"/>
      </w:pPr>
    </w:p>
    <w:p w14:paraId="73DA075A" w14:textId="1CC07FF3" w:rsidR="00CE4487" w:rsidRPr="008D05DE" w:rsidRDefault="00F569B0" w:rsidP="008D05DE">
      <w:pPr>
        <w:spacing w:before="124" w:after="0" w:line="259" w:lineRule="auto"/>
        <w:ind w:left="0" w:right="0" w:firstLine="0"/>
        <w:jc w:val="center"/>
      </w:pPr>
      <w:r w:rsidRPr="008D05DE">
        <w:rPr>
          <w:sz w:val="22"/>
        </w:rPr>
        <w:t>Tabela 1 - Ficha de avaliação do Curriculum Lattes dos candidatos ao Mestrado em Engenharia Civil – UEL</w:t>
      </w:r>
    </w:p>
    <w:tbl>
      <w:tblPr>
        <w:tblStyle w:val="TableGrid"/>
        <w:tblW w:w="15299" w:type="dxa"/>
        <w:tblInd w:w="5" w:type="dxa"/>
        <w:tblCellMar>
          <w:top w:w="10" w:type="dxa"/>
          <w:left w:w="106" w:type="dxa"/>
          <w:right w:w="27" w:type="dxa"/>
        </w:tblCellMar>
        <w:tblLook w:val="04A0" w:firstRow="1" w:lastRow="0" w:firstColumn="1" w:lastColumn="0" w:noHBand="0" w:noVBand="1"/>
      </w:tblPr>
      <w:tblGrid>
        <w:gridCol w:w="1556"/>
        <w:gridCol w:w="10483"/>
        <w:gridCol w:w="1418"/>
        <w:gridCol w:w="1842"/>
      </w:tblGrid>
      <w:tr w:rsidR="00CE4487" w14:paraId="085FF694" w14:textId="77777777" w:rsidTr="00764CC3">
        <w:trPr>
          <w:trHeight w:val="578"/>
        </w:trPr>
        <w:tc>
          <w:tcPr>
            <w:tcW w:w="15299" w:type="dxa"/>
            <w:gridSpan w:val="4"/>
            <w:tcBorders>
              <w:top w:val="single" w:sz="4" w:space="0" w:color="000000"/>
              <w:left w:val="single" w:sz="4" w:space="0" w:color="000000"/>
              <w:bottom w:val="single" w:sz="4" w:space="0" w:color="000000"/>
              <w:right w:val="single" w:sz="4" w:space="0" w:color="000000"/>
            </w:tcBorders>
          </w:tcPr>
          <w:p w14:paraId="0E5906A1" w14:textId="77777777" w:rsidR="00CE4487" w:rsidRPr="00764CC3" w:rsidRDefault="00F569B0">
            <w:pPr>
              <w:spacing w:after="0" w:line="259" w:lineRule="auto"/>
              <w:ind w:left="0" w:right="0" w:firstLine="0"/>
              <w:jc w:val="center"/>
              <w:rPr>
                <w:b/>
                <w:sz w:val="22"/>
              </w:rPr>
            </w:pPr>
            <w:r w:rsidRPr="00764CC3">
              <w:rPr>
                <w:b/>
                <w:sz w:val="22"/>
              </w:rPr>
              <w:t xml:space="preserve">SÓ SERÃO ANALISADOS OS CVS QUE APRESENTAREM O PREENCHIMENTO DA PONTUAÇÃO E AS FOLHAS REFERENCIADAS PARA COMPROVAÇÃO DE CADA ITEM PONTUADO </w:t>
            </w:r>
            <w:r w:rsidR="00764CC3" w:rsidRPr="00764CC3">
              <w:rPr>
                <w:b/>
                <w:sz w:val="22"/>
              </w:rPr>
              <w:t>/ (*) Dados dos últimos 5 anos (até data da inscrição)</w:t>
            </w:r>
          </w:p>
        </w:tc>
      </w:tr>
      <w:tr w:rsidR="00CE4487" w14:paraId="43CCD1E4" w14:textId="77777777" w:rsidTr="00764CC3">
        <w:trPr>
          <w:trHeight w:val="581"/>
        </w:trPr>
        <w:tc>
          <w:tcPr>
            <w:tcW w:w="1556" w:type="dxa"/>
            <w:tcBorders>
              <w:top w:val="single" w:sz="4" w:space="0" w:color="000000"/>
              <w:left w:val="single" w:sz="4" w:space="0" w:color="000000"/>
              <w:bottom w:val="single" w:sz="4" w:space="0" w:color="000000"/>
              <w:right w:val="single" w:sz="4" w:space="0" w:color="000000"/>
            </w:tcBorders>
            <w:vAlign w:val="center"/>
          </w:tcPr>
          <w:p w14:paraId="6483460F" w14:textId="77777777" w:rsidR="00CE4487" w:rsidRDefault="00CE4487">
            <w:pPr>
              <w:spacing w:after="0" w:line="259" w:lineRule="auto"/>
              <w:ind w:left="2" w:right="0" w:firstLine="0"/>
              <w:jc w:val="left"/>
            </w:pPr>
          </w:p>
        </w:tc>
        <w:tc>
          <w:tcPr>
            <w:tcW w:w="10483" w:type="dxa"/>
            <w:tcBorders>
              <w:top w:val="single" w:sz="4" w:space="0" w:color="000000"/>
              <w:left w:val="single" w:sz="4" w:space="0" w:color="000000"/>
              <w:bottom w:val="single" w:sz="4" w:space="0" w:color="000000"/>
              <w:right w:val="single" w:sz="4" w:space="0" w:color="000000"/>
            </w:tcBorders>
            <w:vAlign w:val="center"/>
          </w:tcPr>
          <w:p w14:paraId="1B23936E" w14:textId="77777777" w:rsidR="00CE4487" w:rsidRDefault="00F569B0">
            <w:pPr>
              <w:spacing w:after="0" w:line="259" w:lineRule="auto"/>
              <w:ind w:left="2" w:right="0" w:firstLine="0"/>
              <w:jc w:val="left"/>
            </w:pPr>
            <w:r>
              <w:rPr>
                <w:b/>
                <w:sz w:val="20"/>
              </w:rPr>
              <w:t xml:space="preserve">CRITÉRIOS </w:t>
            </w:r>
          </w:p>
        </w:tc>
        <w:tc>
          <w:tcPr>
            <w:tcW w:w="1418" w:type="dxa"/>
            <w:tcBorders>
              <w:top w:val="single" w:sz="4" w:space="0" w:color="000000"/>
              <w:left w:val="single" w:sz="4" w:space="0" w:color="000000"/>
              <w:bottom w:val="single" w:sz="4" w:space="0" w:color="000000"/>
              <w:right w:val="single" w:sz="4" w:space="0" w:color="000000"/>
            </w:tcBorders>
          </w:tcPr>
          <w:p w14:paraId="3EDB9E9B" w14:textId="77777777" w:rsidR="00CE4487" w:rsidRDefault="00F569B0">
            <w:pPr>
              <w:spacing w:after="0" w:line="259" w:lineRule="auto"/>
              <w:ind w:left="2" w:right="58" w:firstLine="0"/>
              <w:jc w:val="left"/>
            </w:pPr>
            <w:r>
              <w:rPr>
                <w:b/>
                <w:sz w:val="20"/>
              </w:rPr>
              <w:t xml:space="preserve">Total Pontos </w:t>
            </w:r>
          </w:p>
        </w:tc>
        <w:tc>
          <w:tcPr>
            <w:tcW w:w="1842" w:type="dxa"/>
            <w:tcBorders>
              <w:top w:val="single" w:sz="4" w:space="0" w:color="000000"/>
              <w:left w:val="single" w:sz="4" w:space="0" w:color="000000"/>
              <w:bottom w:val="single" w:sz="4" w:space="0" w:color="000000"/>
              <w:right w:val="single" w:sz="4" w:space="0" w:color="000000"/>
            </w:tcBorders>
          </w:tcPr>
          <w:p w14:paraId="0A606A44" w14:textId="77777777" w:rsidR="00CE4487" w:rsidRDefault="00F569B0" w:rsidP="00764CC3">
            <w:pPr>
              <w:spacing w:after="17" w:line="259" w:lineRule="auto"/>
              <w:ind w:left="0" w:right="0" w:firstLine="0"/>
              <w:jc w:val="center"/>
            </w:pPr>
            <w:r>
              <w:rPr>
                <w:b/>
                <w:sz w:val="20"/>
              </w:rPr>
              <w:t>No. das Folhas para</w:t>
            </w:r>
          </w:p>
          <w:p w14:paraId="2FD970E5" w14:textId="77777777" w:rsidR="00CE4487" w:rsidRDefault="00F569B0" w:rsidP="00764CC3">
            <w:pPr>
              <w:spacing w:after="0" w:line="259" w:lineRule="auto"/>
              <w:ind w:left="0" w:right="0" w:firstLine="0"/>
              <w:jc w:val="center"/>
            </w:pPr>
            <w:r>
              <w:rPr>
                <w:b/>
                <w:sz w:val="20"/>
              </w:rPr>
              <w:t>Comprovação</w:t>
            </w:r>
          </w:p>
        </w:tc>
      </w:tr>
      <w:tr w:rsidR="00764CC3" w14:paraId="400F592F" w14:textId="77777777" w:rsidTr="00764CC3">
        <w:trPr>
          <w:trHeight w:val="314"/>
        </w:trPr>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239CE35C" w14:textId="77777777" w:rsidR="00764CC3" w:rsidRPr="00D07ADC" w:rsidRDefault="00764CC3" w:rsidP="00764CC3">
            <w:pPr>
              <w:pStyle w:val="Default"/>
              <w:spacing w:before="20" w:after="20"/>
              <w:rPr>
                <w:b/>
                <w:sz w:val="20"/>
                <w:szCs w:val="20"/>
              </w:rPr>
            </w:pPr>
            <w:r w:rsidRPr="00D07ADC">
              <w:rPr>
                <w:b/>
                <w:sz w:val="20"/>
                <w:szCs w:val="20"/>
              </w:rPr>
              <w:t xml:space="preserve">Formação acadêmica Máximo = </w:t>
            </w:r>
          </w:p>
          <w:p w14:paraId="54CAF77E" w14:textId="77777777" w:rsidR="00764CC3" w:rsidRPr="00D07ADC" w:rsidRDefault="00764CC3" w:rsidP="00764CC3">
            <w:pPr>
              <w:pStyle w:val="Default"/>
              <w:spacing w:before="20" w:after="20"/>
              <w:rPr>
                <w:b/>
                <w:sz w:val="20"/>
                <w:szCs w:val="20"/>
              </w:rPr>
            </w:pPr>
            <w:r w:rsidRPr="00D07ADC">
              <w:rPr>
                <w:b/>
                <w:sz w:val="20"/>
                <w:szCs w:val="20"/>
              </w:rPr>
              <w:t xml:space="preserve">12 pontos </w:t>
            </w:r>
          </w:p>
        </w:tc>
        <w:tc>
          <w:tcPr>
            <w:tcW w:w="10483" w:type="dxa"/>
            <w:tcBorders>
              <w:top w:val="single" w:sz="4" w:space="0" w:color="000000"/>
              <w:left w:val="single" w:sz="4" w:space="0" w:color="000000"/>
              <w:bottom w:val="single" w:sz="4" w:space="0" w:color="000000"/>
              <w:right w:val="single" w:sz="4" w:space="0" w:color="000000"/>
            </w:tcBorders>
            <w:vAlign w:val="center"/>
          </w:tcPr>
          <w:p w14:paraId="09858A06" w14:textId="77777777" w:rsidR="00764CC3" w:rsidRPr="00351C1C" w:rsidRDefault="00764CC3" w:rsidP="00BD6B89">
            <w:pPr>
              <w:spacing w:before="20" w:after="20" w:line="276" w:lineRule="auto"/>
              <w:ind w:left="0" w:firstLine="0"/>
              <w:rPr>
                <w:sz w:val="20"/>
                <w:szCs w:val="20"/>
              </w:rPr>
            </w:pPr>
            <w:r>
              <w:rPr>
                <w:rStyle w:val="fontstyle01"/>
              </w:rPr>
              <w:t>Comprovação Disciplinas de mestrado com aproveitamento nos últimos 3 anos [0,5/disciplina concluída] (</w:t>
            </w:r>
            <w:proofErr w:type="spellStart"/>
            <w:r>
              <w:rPr>
                <w:rStyle w:val="fontstyle01"/>
              </w:rPr>
              <w:t>máx</w:t>
            </w:r>
            <w:proofErr w:type="spellEnd"/>
            <w:r>
              <w:rPr>
                <w:rStyle w:val="fontstyle01"/>
              </w:rPr>
              <w:t>=2 pontos)</w:t>
            </w:r>
          </w:p>
        </w:tc>
        <w:tc>
          <w:tcPr>
            <w:tcW w:w="1418" w:type="dxa"/>
            <w:tcBorders>
              <w:top w:val="single" w:sz="4" w:space="0" w:color="000000"/>
              <w:left w:val="single" w:sz="4" w:space="0" w:color="000000"/>
              <w:bottom w:val="single" w:sz="4" w:space="0" w:color="000000"/>
              <w:right w:val="single" w:sz="4" w:space="0" w:color="000000"/>
            </w:tcBorders>
          </w:tcPr>
          <w:p w14:paraId="630CB536" w14:textId="77777777" w:rsidR="00764CC3" w:rsidRDefault="00764CC3" w:rsidP="00BD6B89">
            <w:pPr>
              <w:spacing w:after="0" w:line="276" w:lineRule="auto"/>
              <w:ind w:left="2" w:right="0" w:firstLine="0"/>
              <w:jc w:val="left"/>
            </w:pPr>
            <w:r>
              <w:rPr>
                <w:sz w:val="20"/>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7990B8D2" w14:textId="77777777" w:rsidR="00764CC3" w:rsidRDefault="00764CC3" w:rsidP="00BD6B89">
            <w:pPr>
              <w:spacing w:after="0" w:line="276" w:lineRule="auto"/>
              <w:ind w:left="0" w:right="0" w:firstLine="0"/>
              <w:jc w:val="left"/>
            </w:pPr>
            <w:r>
              <w:rPr>
                <w:sz w:val="20"/>
              </w:rPr>
              <w:t xml:space="preserve"> </w:t>
            </w:r>
          </w:p>
        </w:tc>
      </w:tr>
      <w:tr w:rsidR="00764CC3" w14:paraId="73440A09" w14:textId="77777777" w:rsidTr="00764CC3">
        <w:trPr>
          <w:trHeight w:val="314"/>
        </w:trPr>
        <w:tc>
          <w:tcPr>
            <w:tcW w:w="0" w:type="auto"/>
            <w:vMerge/>
            <w:tcBorders>
              <w:top w:val="nil"/>
              <w:left w:val="single" w:sz="4" w:space="0" w:color="000000"/>
              <w:bottom w:val="nil"/>
              <w:right w:val="single" w:sz="4" w:space="0" w:color="000000"/>
            </w:tcBorders>
            <w:vAlign w:val="center"/>
          </w:tcPr>
          <w:p w14:paraId="27DD3485" w14:textId="77777777" w:rsidR="00764CC3" w:rsidRDefault="00764CC3" w:rsidP="00764CC3">
            <w:pPr>
              <w:spacing w:after="160" w:line="259" w:lineRule="auto"/>
              <w:ind w:left="0" w:right="0" w:firstLine="0"/>
              <w:jc w:val="left"/>
            </w:pPr>
          </w:p>
        </w:tc>
        <w:tc>
          <w:tcPr>
            <w:tcW w:w="10483" w:type="dxa"/>
            <w:tcBorders>
              <w:top w:val="single" w:sz="4" w:space="0" w:color="000000"/>
              <w:left w:val="single" w:sz="4" w:space="0" w:color="000000"/>
              <w:bottom w:val="single" w:sz="4" w:space="0" w:color="000000"/>
              <w:right w:val="single" w:sz="4" w:space="0" w:color="000000"/>
            </w:tcBorders>
            <w:vAlign w:val="center"/>
          </w:tcPr>
          <w:p w14:paraId="6C34A0FD" w14:textId="4733B285" w:rsidR="00764CC3" w:rsidRDefault="00764CC3" w:rsidP="00BD6B89">
            <w:pPr>
              <w:spacing w:after="0" w:line="276" w:lineRule="auto"/>
              <w:ind w:left="2" w:right="0" w:firstLine="0"/>
              <w:jc w:val="left"/>
            </w:pPr>
            <w:r>
              <w:rPr>
                <w:rStyle w:val="fontstyle01"/>
              </w:rPr>
              <w:t>Especialização em áreas afins [2,5/curso] (</w:t>
            </w:r>
            <w:proofErr w:type="spellStart"/>
            <w:r w:rsidRPr="004025C2">
              <w:rPr>
                <w:rStyle w:val="fontstyle01"/>
              </w:rPr>
              <w:t>máx</w:t>
            </w:r>
            <w:proofErr w:type="spellEnd"/>
            <w:r w:rsidRPr="004025C2">
              <w:rPr>
                <w:rStyle w:val="fontstyle01"/>
              </w:rPr>
              <w:t>=5 ponto</w:t>
            </w:r>
            <w:r w:rsidR="00ED183B" w:rsidRPr="004025C2">
              <w:rPr>
                <w:rStyle w:val="fontstyle01"/>
              </w:rPr>
              <w:t>s</w:t>
            </w:r>
            <w:r w:rsidRPr="004025C2">
              <w:rPr>
                <w:rStyle w:val="fontstyle01"/>
              </w:rPr>
              <w:t>)</w:t>
            </w:r>
          </w:p>
        </w:tc>
        <w:tc>
          <w:tcPr>
            <w:tcW w:w="1418" w:type="dxa"/>
            <w:tcBorders>
              <w:top w:val="single" w:sz="4" w:space="0" w:color="000000"/>
              <w:left w:val="single" w:sz="4" w:space="0" w:color="000000"/>
              <w:bottom w:val="single" w:sz="4" w:space="0" w:color="000000"/>
              <w:right w:val="single" w:sz="4" w:space="0" w:color="000000"/>
            </w:tcBorders>
          </w:tcPr>
          <w:p w14:paraId="3A10FF79" w14:textId="77777777" w:rsidR="00764CC3" w:rsidRDefault="00764CC3" w:rsidP="00BD6B89">
            <w:pPr>
              <w:spacing w:after="0" w:line="276" w:lineRule="auto"/>
              <w:ind w:left="2" w:right="0" w:firstLine="0"/>
              <w:jc w:val="left"/>
            </w:pPr>
            <w:r>
              <w:rPr>
                <w:sz w:val="20"/>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39259EA6" w14:textId="77777777" w:rsidR="00764CC3" w:rsidRDefault="00764CC3" w:rsidP="00BD6B89">
            <w:pPr>
              <w:spacing w:after="0" w:line="276" w:lineRule="auto"/>
              <w:ind w:left="0" w:right="0" w:firstLine="0"/>
              <w:jc w:val="left"/>
            </w:pPr>
            <w:r>
              <w:rPr>
                <w:sz w:val="20"/>
              </w:rPr>
              <w:t xml:space="preserve"> </w:t>
            </w:r>
          </w:p>
        </w:tc>
      </w:tr>
      <w:tr w:rsidR="00764CC3" w14:paraId="6EA41A0F" w14:textId="77777777" w:rsidTr="00764CC3">
        <w:trPr>
          <w:trHeight w:val="314"/>
        </w:trPr>
        <w:tc>
          <w:tcPr>
            <w:tcW w:w="0" w:type="auto"/>
            <w:vMerge/>
            <w:tcBorders>
              <w:top w:val="nil"/>
              <w:left w:val="single" w:sz="4" w:space="0" w:color="000000"/>
              <w:bottom w:val="nil"/>
              <w:right w:val="single" w:sz="4" w:space="0" w:color="000000"/>
            </w:tcBorders>
            <w:vAlign w:val="center"/>
          </w:tcPr>
          <w:p w14:paraId="14420344" w14:textId="77777777" w:rsidR="00764CC3" w:rsidRDefault="00764CC3" w:rsidP="00764CC3">
            <w:pPr>
              <w:spacing w:after="160" w:line="259" w:lineRule="auto"/>
              <w:ind w:left="0" w:right="0" w:firstLine="0"/>
              <w:jc w:val="left"/>
            </w:pPr>
          </w:p>
        </w:tc>
        <w:tc>
          <w:tcPr>
            <w:tcW w:w="10483" w:type="dxa"/>
            <w:tcBorders>
              <w:top w:val="single" w:sz="4" w:space="0" w:color="000000"/>
              <w:left w:val="single" w:sz="4" w:space="0" w:color="000000"/>
              <w:bottom w:val="single" w:sz="4" w:space="0" w:color="000000"/>
              <w:right w:val="single" w:sz="4" w:space="0" w:color="000000"/>
            </w:tcBorders>
            <w:vAlign w:val="center"/>
          </w:tcPr>
          <w:p w14:paraId="43841541" w14:textId="77777777" w:rsidR="00764CC3" w:rsidRDefault="00764CC3" w:rsidP="00BD6B89">
            <w:pPr>
              <w:spacing w:after="0" w:line="276" w:lineRule="auto"/>
              <w:ind w:left="2" w:right="0" w:firstLine="0"/>
              <w:jc w:val="left"/>
            </w:pPr>
            <w:r>
              <w:rPr>
                <w:rStyle w:val="fontstyle01"/>
              </w:rPr>
              <w:t>Estágios profissionais e monitoria na área [0,5/semestre] (</w:t>
            </w:r>
            <w:proofErr w:type="spellStart"/>
            <w:r>
              <w:rPr>
                <w:rStyle w:val="fontstyle01"/>
              </w:rPr>
              <w:t>máx</w:t>
            </w:r>
            <w:proofErr w:type="spellEnd"/>
            <w:r>
              <w:rPr>
                <w:rStyle w:val="fontstyle01"/>
              </w:rPr>
              <w:t>=3 pontos)</w:t>
            </w:r>
          </w:p>
        </w:tc>
        <w:tc>
          <w:tcPr>
            <w:tcW w:w="1418" w:type="dxa"/>
            <w:tcBorders>
              <w:top w:val="single" w:sz="4" w:space="0" w:color="000000"/>
              <w:left w:val="single" w:sz="4" w:space="0" w:color="000000"/>
              <w:bottom w:val="single" w:sz="4" w:space="0" w:color="000000"/>
              <w:right w:val="single" w:sz="4" w:space="0" w:color="000000"/>
            </w:tcBorders>
          </w:tcPr>
          <w:p w14:paraId="3D303861" w14:textId="77777777" w:rsidR="00764CC3" w:rsidRDefault="00764CC3" w:rsidP="00BD6B89">
            <w:pPr>
              <w:spacing w:after="0" w:line="276" w:lineRule="auto"/>
              <w:ind w:left="2" w:right="0" w:firstLine="0"/>
              <w:jc w:val="left"/>
            </w:pPr>
            <w:r>
              <w:rPr>
                <w:sz w:val="20"/>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7DEFABF0" w14:textId="77777777" w:rsidR="00764CC3" w:rsidRDefault="00764CC3" w:rsidP="00BD6B89">
            <w:pPr>
              <w:spacing w:after="0" w:line="276" w:lineRule="auto"/>
              <w:ind w:left="0" w:right="0" w:firstLine="0"/>
              <w:jc w:val="left"/>
            </w:pPr>
            <w:r>
              <w:rPr>
                <w:sz w:val="20"/>
              </w:rPr>
              <w:t xml:space="preserve"> </w:t>
            </w:r>
          </w:p>
        </w:tc>
      </w:tr>
      <w:tr w:rsidR="00764CC3" w14:paraId="468D3E47" w14:textId="77777777" w:rsidTr="00764CC3">
        <w:trPr>
          <w:trHeight w:val="315"/>
        </w:trPr>
        <w:tc>
          <w:tcPr>
            <w:tcW w:w="0" w:type="auto"/>
            <w:vMerge/>
            <w:tcBorders>
              <w:top w:val="nil"/>
              <w:left w:val="single" w:sz="4" w:space="0" w:color="000000"/>
              <w:bottom w:val="single" w:sz="4" w:space="0" w:color="000000"/>
              <w:right w:val="single" w:sz="4" w:space="0" w:color="000000"/>
            </w:tcBorders>
            <w:vAlign w:val="center"/>
          </w:tcPr>
          <w:p w14:paraId="2888A5AA" w14:textId="77777777" w:rsidR="00764CC3" w:rsidRDefault="00764CC3" w:rsidP="00764CC3">
            <w:pPr>
              <w:spacing w:after="160" w:line="259" w:lineRule="auto"/>
              <w:ind w:left="0" w:right="0" w:firstLine="0"/>
              <w:jc w:val="left"/>
            </w:pPr>
          </w:p>
        </w:tc>
        <w:tc>
          <w:tcPr>
            <w:tcW w:w="10483" w:type="dxa"/>
            <w:tcBorders>
              <w:top w:val="single" w:sz="4" w:space="0" w:color="000000"/>
              <w:left w:val="single" w:sz="4" w:space="0" w:color="000000"/>
              <w:bottom w:val="single" w:sz="4" w:space="0" w:color="000000"/>
              <w:right w:val="single" w:sz="4" w:space="0" w:color="000000"/>
            </w:tcBorders>
            <w:vAlign w:val="center"/>
          </w:tcPr>
          <w:p w14:paraId="1D483A1C" w14:textId="489A3233" w:rsidR="00764CC3" w:rsidRDefault="00764CC3" w:rsidP="00BD6B89">
            <w:pPr>
              <w:spacing w:after="0" w:line="276" w:lineRule="auto"/>
              <w:ind w:left="2" w:right="0" w:firstLine="0"/>
              <w:jc w:val="left"/>
            </w:pPr>
            <w:r>
              <w:rPr>
                <w:rStyle w:val="fontstyle01"/>
              </w:rPr>
              <w:t xml:space="preserve">Outros </w:t>
            </w:r>
            <w:r w:rsidRPr="004025C2">
              <w:rPr>
                <w:rStyle w:val="fontstyle01"/>
              </w:rPr>
              <w:t xml:space="preserve">cursos </w:t>
            </w:r>
            <w:r w:rsidR="00F95B6B" w:rsidRPr="004025C2">
              <w:rPr>
                <w:b/>
                <w:sz w:val="20"/>
              </w:rPr>
              <w:t xml:space="preserve">(*) </w:t>
            </w:r>
            <w:r w:rsidRPr="004025C2">
              <w:rPr>
                <w:rStyle w:val="fontstyle01"/>
              </w:rPr>
              <w:t>na especialidade</w:t>
            </w:r>
            <w:r>
              <w:rPr>
                <w:rStyle w:val="fontstyle01"/>
              </w:rPr>
              <w:t xml:space="preserve"> [0,25/curso &gt; 8h] (</w:t>
            </w:r>
            <w:proofErr w:type="spellStart"/>
            <w:r>
              <w:rPr>
                <w:rStyle w:val="fontstyle01"/>
              </w:rPr>
              <w:t>máx</w:t>
            </w:r>
            <w:proofErr w:type="spellEnd"/>
            <w:r>
              <w:rPr>
                <w:rStyle w:val="fontstyle01"/>
              </w:rPr>
              <w:t>=2 pontos)</w:t>
            </w:r>
          </w:p>
        </w:tc>
        <w:tc>
          <w:tcPr>
            <w:tcW w:w="1418" w:type="dxa"/>
            <w:tcBorders>
              <w:top w:val="single" w:sz="4" w:space="0" w:color="000000"/>
              <w:left w:val="single" w:sz="4" w:space="0" w:color="000000"/>
              <w:bottom w:val="single" w:sz="4" w:space="0" w:color="000000"/>
              <w:right w:val="single" w:sz="4" w:space="0" w:color="000000"/>
            </w:tcBorders>
          </w:tcPr>
          <w:p w14:paraId="76EA055B" w14:textId="77777777" w:rsidR="00764CC3" w:rsidRDefault="00764CC3" w:rsidP="00BD6B89">
            <w:pPr>
              <w:spacing w:after="0" w:line="276" w:lineRule="auto"/>
              <w:ind w:left="2" w:right="0" w:firstLine="0"/>
              <w:jc w:val="left"/>
            </w:pPr>
            <w:r>
              <w:rPr>
                <w:sz w:val="20"/>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ADC7550" w14:textId="77777777" w:rsidR="00764CC3" w:rsidRDefault="00764CC3" w:rsidP="00BD6B89">
            <w:pPr>
              <w:spacing w:after="0" w:line="276" w:lineRule="auto"/>
              <w:ind w:left="0" w:right="0" w:firstLine="0"/>
              <w:jc w:val="left"/>
            </w:pPr>
            <w:r>
              <w:rPr>
                <w:sz w:val="20"/>
              </w:rPr>
              <w:t xml:space="preserve"> </w:t>
            </w:r>
          </w:p>
        </w:tc>
      </w:tr>
      <w:tr w:rsidR="00764CC3" w14:paraId="3856AFFC" w14:textId="77777777" w:rsidTr="00764CC3">
        <w:trPr>
          <w:trHeight w:val="286"/>
        </w:trPr>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339AF6D2" w14:textId="77777777" w:rsidR="00764CC3" w:rsidRPr="00D07ADC" w:rsidRDefault="00764CC3" w:rsidP="00764CC3">
            <w:pPr>
              <w:pStyle w:val="Default"/>
              <w:spacing w:before="20" w:after="20"/>
              <w:rPr>
                <w:b/>
                <w:sz w:val="20"/>
                <w:szCs w:val="20"/>
              </w:rPr>
            </w:pPr>
            <w:r w:rsidRPr="00D07ADC">
              <w:rPr>
                <w:b/>
                <w:sz w:val="20"/>
                <w:szCs w:val="20"/>
              </w:rPr>
              <w:t>Atividades universitárias</w:t>
            </w:r>
            <w:r>
              <w:rPr>
                <w:b/>
                <w:sz w:val="20"/>
              </w:rPr>
              <w:t xml:space="preserve"> (</w:t>
            </w:r>
            <w:r w:rsidRPr="00764CC3">
              <w:rPr>
                <w:rFonts w:eastAsia="Times New Roman"/>
                <w:b/>
                <w:sz w:val="20"/>
              </w:rPr>
              <w:t>*</w:t>
            </w:r>
            <w:r>
              <w:rPr>
                <w:b/>
                <w:sz w:val="20"/>
              </w:rPr>
              <w:t>)</w:t>
            </w:r>
            <w:r w:rsidRPr="00764CC3">
              <w:rPr>
                <w:b/>
                <w:sz w:val="20"/>
              </w:rPr>
              <w:t xml:space="preserve"> </w:t>
            </w:r>
            <w:r w:rsidRPr="00D07ADC">
              <w:rPr>
                <w:b/>
                <w:sz w:val="20"/>
                <w:szCs w:val="20"/>
              </w:rPr>
              <w:t xml:space="preserve">Máximo = </w:t>
            </w:r>
          </w:p>
          <w:p w14:paraId="5AFBA5A3" w14:textId="77777777" w:rsidR="00764CC3" w:rsidRPr="00D07ADC" w:rsidRDefault="00764CC3" w:rsidP="00764CC3">
            <w:pPr>
              <w:pStyle w:val="Default"/>
              <w:spacing w:before="20" w:after="20"/>
              <w:rPr>
                <w:b/>
                <w:sz w:val="20"/>
                <w:szCs w:val="20"/>
              </w:rPr>
            </w:pPr>
            <w:r w:rsidRPr="00D07ADC">
              <w:rPr>
                <w:b/>
                <w:sz w:val="20"/>
                <w:szCs w:val="20"/>
              </w:rPr>
              <w:t xml:space="preserve">36 pontos </w:t>
            </w:r>
          </w:p>
        </w:tc>
        <w:tc>
          <w:tcPr>
            <w:tcW w:w="10483" w:type="dxa"/>
            <w:tcBorders>
              <w:top w:val="single" w:sz="4" w:space="0" w:color="000000"/>
              <w:left w:val="single" w:sz="4" w:space="0" w:color="000000"/>
              <w:right w:val="single" w:sz="4" w:space="0" w:color="000000"/>
            </w:tcBorders>
            <w:vAlign w:val="center"/>
          </w:tcPr>
          <w:p w14:paraId="030E45C5" w14:textId="77777777" w:rsidR="00764CC3" w:rsidRPr="00351C1C" w:rsidRDefault="00764CC3" w:rsidP="00BD6B89">
            <w:pPr>
              <w:spacing w:after="0" w:line="276" w:lineRule="auto"/>
              <w:ind w:left="0" w:right="0" w:firstLine="0"/>
              <w:jc w:val="left"/>
              <w:rPr>
                <w:b/>
                <w:sz w:val="20"/>
                <w:szCs w:val="20"/>
              </w:rPr>
            </w:pPr>
            <w:r>
              <w:rPr>
                <w:rStyle w:val="fontstyle01"/>
              </w:rPr>
              <w:t>Participação em pesquisa como aluno de IC-Jr ou IC [2/ano de IC-Jr; 6/ano de IC Graduação] (</w:t>
            </w:r>
            <w:proofErr w:type="spellStart"/>
            <w:r>
              <w:rPr>
                <w:rStyle w:val="fontstyle01"/>
              </w:rPr>
              <w:t>máx</w:t>
            </w:r>
            <w:proofErr w:type="spellEnd"/>
            <w:r>
              <w:rPr>
                <w:rStyle w:val="fontstyle01"/>
              </w:rPr>
              <w:t>=18 pontos)</w:t>
            </w:r>
          </w:p>
        </w:tc>
        <w:tc>
          <w:tcPr>
            <w:tcW w:w="1418" w:type="dxa"/>
            <w:tcBorders>
              <w:top w:val="single" w:sz="4" w:space="0" w:color="000000"/>
              <w:left w:val="single" w:sz="4" w:space="0" w:color="000000"/>
              <w:right w:val="single" w:sz="4" w:space="0" w:color="000000"/>
            </w:tcBorders>
          </w:tcPr>
          <w:p w14:paraId="55974B17" w14:textId="77777777" w:rsidR="00764CC3" w:rsidRDefault="00764CC3" w:rsidP="00BD6B89">
            <w:pPr>
              <w:spacing w:after="0" w:line="276" w:lineRule="auto"/>
              <w:ind w:left="2" w:right="0" w:firstLine="0"/>
              <w:jc w:val="left"/>
            </w:pPr>
            <w:r>
              <w:rPr>
                <w:sz w:val="20"/>
              </w:rPr>
              <w:t xml:space="preserve"> </w:t>
            </w:r>
          </w:p>
        </w:tc>
        <w:tc>
          <w:tcPr>
            <w:tcW w:w="1842" w:type="dxa"/>
            <w:tcBorders>
              <w:top w:val="single" w:sz="4" w:space="0" w:color="000000"/>
              <w:left w:val="single" w:sz="4" w:space="0" w:color="000000"/>
              <w:right w:val="single" w:sz="4" w:space="0" w:color="000000"/>
            </w:tcBorders>
          </w:tcPr>
          <w:p w14:paraId="282897DD" w14:textId="77777777" w:rsidR="00764CC3" w:rsidRDefault="00764CC3" w:rsidP="00BD6B89">
            <w:pPr>
              <w:spacing w:after="0" w:line="276" w:lineRule="auto"/>
              <w:ind w:left="0" w:right="0" w:firstLine="0"/>
              <w:jc w:val="left"/>
            </w:pPr>
            <w:r>
              <w:rPr>
                <w:sz w:val="20"/>
              </w:rPr>
              <w:t xml:space="preserve"> </w:t>
            </w:r>
          </w:p>
        </w:tc>
      </w:tr>
      <w:tr w:rsidR="00764CC3" w14:paraId="6A739DEE" w14:textId="77777777" w:rsidTr="00764CC3">
        <w:trPr>
          <w:trHeight w:val="509"/>
        </w:trPr>
        <w:tc>
          <w:tcPr>
            <w:tcW w:w="0" w:type="auto"/>
            <w:vMerge/>
            <w:tcBorders>
              <w:top w:val="nil"/>
              <w:left w:val="single" w:sz="4" w:space="0" w:color="000000"/>
              <w:bottom w:val="nil"/>
              <w:right w:val="single" w:sz="4" w:space="0" w:color="000000"/>
            </w:tcBorders>
            <w:vAlign w:val="center"/>
          </w:tcPr>
          <w:p w14:paraId="70AA20F3" w14:textId="77777777" w:rsidR="00764CC3" w:rsidRDefault="00764CC3" w:rsidP="00764CC3">
            <w:pPr>
              <w:spacing w:after="160" w:line="259" w:lineRule="auto"/>
              <w:ind w:left="0" w:right="0" w:firstLine="0"/>
              <w:jc w:val="left"/>
            </w:pPr>
          </w:p>
        </w:tc>
        <w:tc>
          <w:tcPr>
            <w:tcW w:w="10483" w:type="dxa"/>
            <w:tcBorders>
              <w:top w:val="single" w:sz="4" w:space="0" w:color="000000"/>
              <w:left w:val="single" w:sz="4" w:space="0" w:color="000000"/>
              <w:bottom w:val="single" w:sz="4" w:space="0" w:color="000000"/>
              <w:right w:val="single" w:sz="4" w:space="0" w:color="000000"/>
            </w:tcBorders>
            <w:vAlign w:val="center"/>
          </w:tcPr>
          <w:p w14:paraId="49BEF247" w14:textId="77777777" w:rsidR="00764CC3" w:rsidRDefault="00764CC3" w:rsidP="00BD6B89">
            <w:pPr>
              <w:pStyle w:val="Default"/>
              <w:spacing w:before="20" w:after="20" w:line="276" w:lineRule="auto"/>
              <w:rPr>
                <w:rStyle w:val="fontstyle01"/>
              </w:rPr>
            </w:pPr>
            <w:r>
              <w:rPr>
                <w:rStyle w:val="fontstyle01"/>
              </w:rPr>
              <w:t>Atividades em projetos de pesquisa, extensão e prestação de serviços na área [3/ano] (</w:t>
            </w:r>
            <w:proofErr w:type="spellStart"/>
            <w:r>
              <w:rPr>
                <w:rStyle w:val="fontstyle01"/>
              </w:rPr>
              <w:t>máx</w:t>
            </w:r>
            <w:proofErr w:type="spellEnd"/>
            <w:r>
              <w:rPr>
                <w:rStyle w:val="fontstyle01"/>
              </w:rPr>
              <w:t>=9 pontos)</w:t>
            </w:r>
          </w:p>
          <w:p w14:paraId="3D616C21" w14:textId="77777777" w:rsidR="00764CC3" w:rsidRDefault="00764CC3" w:rsidP="00BD6B89">
            <w:pPr>
              <w:spacing w:after="0" w:line="276" w:lineRule="auto"/>
              <w:ind w:left="2" w:right="0" w:firstLine="0"/>
              <w:jc w:val="left"/>
            </w:pPr>
            <w:r>
              <w:rPr>
                <w:rStyle w:val="fontstyle01"/>
              </w:rPr>
              <w:t>Orientação de alunos (</w:t>
            </w:r>
            <w:proofErr w:type="spellStart"/>
            <w:r>
              <w:rPr>
                <w:rStyle w:val="fontstyle01"/>
              </w:rPr>
              <w:t>grad</w:t>
            </w:r>
            <w:proofErr w:type="spellEnd"/>
            <w:r>
              <w:rPr>
                <w:rStyle w:val="fontstyle01"/>
              </w:rPr>
              <w:t xml:space="preserve"> e PG) [1/aluno] (</w:t>
            </w:r>
            <w:proofErr w:type="spellStart"/>
            <w:r>
              <w:rPr>
                <w:rStyle w:val="fontstyle01"/>
              </w:rPr>
              <w:t>máx</w:t>
            </w:r>
            <w:proofErr w:type="spellEnd"/>
            <w:r>
              <w:rPr>
                <w:rStyle w:val="fontstyle01"/>
              </w:rPr>
              <w:t>=6 pontos)</w:t>
            </w:r>
          </w:p>
        </w:tc>
        <w:tc>
          <w:tcPr>
            <w:tcW w:w="1418" w:type="dxa"/>
            <w:tcBorders>
              <w:top w:val="single" w:sz="4" w:space="0" w:color="000000"/>
              <w:left w:val="single" w:sz="4" w:space="0" w:color="000000"/>
              <w:bottom w:val="single" w:sz="4" w:space="0" w:color="000000"/>
              <w:right w:val="single" w:sz="4" w:space="0" w:color="000000"/>
            </w:tcBorders>
            <w:vAlign w:val="center"/>
          </w:tcPr>
          <w:p w14:paraId="5D7DFBC3" w14:textId="77777777" w:rsidR="00764CC3" w:rsidRDefault="00764CC3" w:rsidP="00BD6B89">
            <w:pPr>
              <w:spacing w:after="0" w:line="276" w:lineRule="auto"/>
              <w:ind w:left="2" w:right="0" w:firstLine="0"/>
              <w:jc w:val="left"/>
            </w:pPr>
            <w:r>
              <w:rPr>
                <w:sz w:val="20"/>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14:paraId="45305682" w14:textId="77777777" w:rsidR="00764CC3" w:rsidRDefault="00764CC3" w:rsidP="00BD6B89">
            <w:pPr>
              <w:spacing w:after="0" w:line="276" w:lineRule="auto"/>
              <w:ind w:left="0" w:right="0" w:firstLine="0"/>
              <w:jc w:val="left"/>
            </w:pPr>
            <w:r>
              <w:rPr>
                <w:sz w:val="20"/>
              </w:rPr>
              <w:t xml:space="preserve"> </w:t>
            </w:r>
          </w:p>
        </w:tc>
      </w:tr>
      <w:tr w:rsidR="00764CC3" w14:paraId="29C8ABB6" w14:textId="77777777" w:rsidTr="00764CC3">
        <w:trPr>
          <w:trHeight w:val="511"/>
        </w:trPr>
        <w:tc>
          <w:tcPr>
            <w:tcW w:w="0" w:type="auto"/>
            <w:vMerge/>
            <w:tcBorders>
              <w:top w:val="nil"/>
              <w:left w:val="single" w:sz="4" w:space="0" w:color="000000"/>
              <w:bottom w:val="single" w:sz="4" w:space="0" w:color="000000"/>
              <w:right w:val="single" w:sz="4" w:space="0" w:color="000000"/>
            </w:tcBorders>
            <w:vAlign w:val="center"/>
          </w:tcPr>
          <w:p w14:paraId="707E9218" w14:textId="77777777" w:rsidR="00764CC3" w:rsidRDefault="00764CC3" w:rsidP="00764CC3">
            <w:pPr>
              <w:spacing w:after="160" w:line="259" w:lineRule="auto"/>
              <w:ind w:left="0" w:right="0" w:firstLine="0"/>
              <w:jc w:val="left"/>
            </w:pPr>
          </w:p>
        </w:tc>
        <w:tc>
          <w:tcPr>
            <w:tcW w:w="10483" w:type="dxa"/>
            <w:tcBorders>
              <w:top w:val="single" w:sz="4" w:space="0" w:color="000000"/>
              <w:left w:val="single" w:sz="4" w:space="0" w:color="000000"/>
              <w:bottom w:val="single" w:sz="4" w:space="0" w:color="000000"/>
              <w:right w:val="single" w:sz="4" w:space="0" w:color="000000"/>
            </w:tcBorders>
            <w:vAlign w:val="center"/>
          </w:tcPr>
          <w:p w14:paraId="42B78C5E" w14:textId="77777777" w:rsidR="00764CC3" w:rsidRDefault="00764CC3" w:rsidP="00BD6B89">
            <w:pPr>
              <w:spacing w:after="0" w:line="276" w:lineRule="auto"/>
              <w:ind w:left="2" w:right="0" w:firstLine="0"/>
              <w:jc w:val="left"/>
              <w:rPr>
                <w:rStyle w:val="fontstyle01"/>
              </w:rPr>
            </w:pPr>
            <w:r>
              <w:rPr>
                <w:rStyle w:val="fontstyle01"/>
              </w:rPr>
              <w:t xml:space="preserve">Participação em bancas examinadoras (concursos, defesas de </w:t>
            </w:r>
            <w:proofErr w:type="gramStart"/>
            <w:r>
              <w:rPr>
                <w:rStyle w:val="fontstyle01"/>
              </w:rPr>
              <w:t xml:space="preserve">monografias, </w:t>
            </w:r>
            <w:proofErr w:type="spellStart"/>
            <w:r>
              <w:rPr>
                <w:rStyle w:val="fontstyle01"/>
              </w:rPr>
              <w:t>etc</w:t>
            </w:r>
            <w:proofErr w:type="spellEnd"/>
            <w:proofErr w:type="gramEnd"/>
            <w:r>
              <w:rPr>
                <w:rStyle w:val="fontstyle01"/>
              </w:rPr>
              <w:t xml:space="preserve">) </w:t>
            </w:r>
          </w:p>
          <w:p w14:paraId="1690D07C" w14:textId="77777777" w:rsidR="00764CC3" w:rsidRDefault="00764CC3" w:rsidP="00BD6B89">
            <w:pPr>
              <w:spacing w:after="0" w:line="276" w:lineRule="auto"/>
              <w:ind w:left="2" w:right="0" w:firstLine="0"/>
              <w:jc w:val="left"/>
            </w:pPr>
            <w:r>
              <w:rPr>
                <w:rStyle w:val="fontstyle01"/>
              </w:rPr>
              <w:t>[0,1TCC; 0,2Espec; 0,3Mestrado; 0,4Concurso público e 0,5Dout/banca] (</w:t>
            </w:r>
            <w:proofErr w:type="spellStart"/>
            <w:r>
              <w:rPr>
                <w:rStyle w:val="fontstyle01"/>
              </w:rPr>
              <w:t>máx</w:t>
            </w:r>
            <w:proofErr w:type="spellEnd"/>
            <w:r>
              <w:rPr>
                <w:rStyle w:val="fontstyle01"/>
              </w:rPr>
              <w:t>=3 pontos)</w:t>
            </w:r>
          </w:p>
        </w:tc>
        <w:tc>
          <w:tcPr>
            <w:tcW w:w="1418" w:type="dxa"/>
            <w:tcBorders>
              <w:top w:val="single" w:sz="4" w:space="0" w:color="000000"/>
              <w:left w:val="single" w:sz="4" w:space="0" w:color="000000"/>
              <w:bottom w:val="single" w:sz="4" w:space="0" w:color="000000"/>
              <w:right w:val="single" w:sz="4" w:space="0" w:color="000000"/>
            </w:tcBorders>
            <w:vAlign w:val="center"/>
          </w:tcPr>
          <w:p w14:paraId="4C9AF2D2" w14:textId="77777777" w:rsidR="00764CC3" w:rsidRDefault="00764CC3" w:rsidP="00BD6B89">
            <w:pPr>
              <w:spacing w:after="0" w:line="276" w:lineRule="auto"/>
              <w:ind w:left="2" w:right="0" w:firstLine="0"/>
              <w:jc w:val="left"/>
            </w:pPr>
            <w:r>
              <w:rPr>
                <w:sz w:val="20"/>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14:paraId="6F6250F5" w14:textId="77777777" w:rsidR="00764CC3" w:rsidRDefault="00764CC3" w:rsidP="00BD6B89">
            <w:pPr>
              <w:spacing w:after="0" w:line="276" w:lineRule="auto"/>
              <w:ind w:left="0" w:right="0" w:firstLine="0"/>
              <w:jc w:val="left"/>
            </w:pPr>
            <w:r>
              <w:rPr>
                <w:sz w:val="20"/>
              </w:rPr>
              <w:t xml:space="preserve"> </w:t>
            </w:r>
          </w:p>
        </w:tc>
      </w:tr>
      <w:tr w:rsidR="00764CC3" w14:paraId="185C5D93" w14:textId="77777777" w:rsidTr="00764CC3">
        <w:trPr>
          <w:trHeight w:val="485"/>
        </w:trPr>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12701D64" w14:textId="77777777" w:rsidR="00764CC3" w:rsidRPr="00D07ADC" w:rsidRDefault="00764CC3" w:rsidP="00764CC3">
            <w:pPr>
              <w:pStyle w:val="Default"/>
              <w:spacing w:before="20" w:after="20"/>
              <w:rPr>
                <w:b/>
                <w:sz w:val="20"/>
                <w:szCs w:val="20"/>
              </w:rPr>
            </w:pPr>
            <w:r w:rsidRPr="00D07ADC">
              <w:rPr>
                <w:b/>
                <w:sz w:val="20"/>
                <w:szCs w:val="20"/>
              </w:rPr>
              <w:t>Atividades profissionais Máximo =</w:t>
            </w:r>
          </w:p>
          <w:p w14:paraId="7224489C" w14:textId="77777777" w:rsidR="00764CC3" w:rsidRPr="00D07ADC" w:rsidRDefault="00764CC3" w:rsidP="00764CC3">
            <w:pPr>
              <w:pStyle w:val="Default"/>
              <w:spacing w:before="20" w:after="20"/>
              <w:rPr>
                <w:b/>
                <w:sz w:val="20"/>
                <w:szCs w:val="20"/>
              </w:rPr>
            </w:pPr>
            <w:r w:rsidRPr="00D07ADC">
              <w:rPr>
                <w:b/>
                <w:sz w:val="20"/>
                <w:szCs w:val="20"/>
              </w:rPr>
              <w:t>7,5 pontos</w:t>
            </w:r>
          </w:p>
        </w:tc>
        <w:tc>
          <w:tcPr>
            <w:tcW w:w="10483" w:type="dxa"/>
            <w:tcBorders>
              <w:top w:val="single" w:sz="4" w:space="0" w:color="000000"/>
              <w:left w:val="single" w:sz="4" w:space="0" w:color="000000"/>
              <w:bottom w:val="single" w:sz="4" w:space="0" w:color="000000"/>
              <w:right w:val="single" w:sz="4" w:space="0" w:color="000000"/>
            </w:tcBorders>
            <w:vAlign w:val="center"/>
          </w:tcPr>
          <w:p w14:paraId="75028D38" w14:textId="77777777" w:rsidR="00764CC3" w:rsidRPr="00351C1C" w:rsidRDefault="00764CC3" w:rsidP="00BD6B89">
            <w:pPr>
              <w:pStyle w:val="Default"/>
              <w:spacing w:before="20" w:after="20" w:line="276" w:lineRule="auto"/>
              <w:rPr>
                <w:sz w:val="20"/>
                <w:szCs w:val="20"/>
              </w:rPr>
            </w:pPr>
            <w:r>
              <w:rPr>
                <w:rStyle w:val="fontstyle01"/>
              </w:rPr>
              <w:t>Magistério (ensino superior) [1/ano] (</w:t>
            </w:r>
            <w:proofErr w:type="spellStart"/>
            <w:r>
              <w:rPr>
                <w:rStyle w:val="fontstyle01"/>
              </w:rPr>
              <w:t>máx</w:t>
            </w:r>
            <w:proofErr w:type="spellEnd"/>
            <w:r>
              <w:rPr>
                <w:rStyle w:val="fontstyle01"/>
              </w:rPr>
              <w:t>=5 pontos)</w:t>
            </w:r>
          </w:p>
        </w:tc>
        <w:tc>
          <w:tcPr>
            <w:tcW w:w="1418" w:type="dxa"/>
            <w:tcBorders>
              <w:top w:val="single" w:sz="4" w:space="0" w:color="000000"/>
              <w:left w:val="single" w:sz="4" w:space="0" w:color="000000"/>
              <w:bottom w:val="single" w:sz="4" w:space="0" w:color="000000"/>
              <w:right w:val="single" w:sz="4" w:space="0" w:color="000000"/>
            </w:tcBorders>
          </w:tcPr>
          <w:p w14:paraId="7DF0839E" w14:textId="77777777" w:rsidR="00764CC3" w:rsidRDefault="00764CC3" w:rsidP="00BD6B89">
            <w:pPr>
              <w:spacing w:after="0" w:line="276" w:lineRule="auto"/>
              <w:ind w:left="2" w:right="0" w:firstLine="0"/>
              <w:jc w:val="left"/>
            </w:pPr>
            <w:r>
              <w:rPr>
                <w:sz w:val="20"/>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EF6425B" w14:textId="77777777" w:rsidR="00764CC3" w:rsidRDefault="00764CC3" w:rsidP="00BD6B89">
            <w:pPr>
              <w:spacing w:after="0" w:line="276" w:lineRule="auto"/>
              <w:ind w:left="0" w:right="0" w:firstLine="0"/>
              <w:jc w:val="left"/>
            </w:pPr>
            <w:r>
              <w:rPr>
                <w:sz w:val="20"/>
              </w:rPr>
              <w:t xml:space="preserve"> </w:t>
            </w:r>
          </w:p>
        </w:tc>
      </w:tr>
      <w:tr w:rsidR="00764CC3" w14:paraId="719699A1" w14:textId="77777777" w:rsidTr="00764CC3">
        <w:trPr>
          <w:trHeight w:val="485"/>
        </w:trPr>
        <w:tc>
          <w:tcPr>
            <w:tcW w:w="0" w:type="auto"/>
            <w:vMerge/>
            <w:tcBorders>
              <w:top w:val="nil"/>
              <w:left w:val="single" w:sz="4" w:space="0" w:color="000000"/>
              <w:bottom w:val="single" w:sz="4" w:space="0" w:color="000000"/>
              <w:right w:val="single" w:sz="4" w:space="0" w:color="000000"/>
            </w:tcBorders>
            <w:vAlign w:val="center"/>
          </w:tcPr>
          <w:p w14:paraId="2A7E92F1" w14:textId="77777777" w:rsidR="00764CC3" w:rsidRDefault="00764CC3" w:rsidP="00764CC3">
            <w:pPr>
              <w:spacing w:after="160" w:line="259" w:lineRule="auto"/>
              <w:ind w:left="0" w:right="0" w:firstLine="0"/>
              <w:jc w:val="left"/>
            </w:pPr>
          </w:p>
        </w:tc>
        <w:tc>
          <w:tcPr>
            <w:tcW w:w="10483" w:type="dxa"/>
            <w:tcBorders>
              <w:top w:val="single" w:sz="4" w:space="0" w:color="000000"/>
              <w:left w:val="single" w:sz="4" w:space="0" w:color="000000"/>
              <w:bottom w:val="single" w:sz="4" w:space="0" w:color="000000"/>
              <w:right w:val="single" w:sz="4" w:space="0" w:color="000000"/>
            </w:tcBorders>
            <w:vAlign w:val="center"/>
          </w:tcPr>
          <w:p w14:paraId="54D7E66A" w14:textId="77777777" w:rsidR="00764CC3" w:rsidRDefault="00764CC3" w:rsidP="00BD6B89">
            <w:pPr>
              <w:spacing w:after="0" w:line="276" w:lineRule="auto"/>
              <w:ind w:left="2" w:right="0" w:firstLine="0"/>
              <w:jc w:val="left"/>
            </w:pPr>
            <w:r>
              <w:rPr>
                <w:rStyle w:val="fontstyle01"/>
              </w:rPr>
              <w:t>Atividade profissional [0,5/ano] (</w:t>
            </w:r>
            <w:proofErr w:type="spellStart"/>
            <w:r>
              <w:rPr>
                <w:rStyle w:val="fontstyle01"/>
              </w:rPr>
              <w:t>máx</w:t>
            </w:r>
            <w:proofErr w:type="spellEnd"/>
            <w:r>
              <w:rPr>
                <w:rStyle w:val="fontstyle01"/>
              </w:rPr>
              <w:t>=2,5 pontos)</w:t>
            </w:r>
          </w:p>
        </w:tc>
        <w:tc>
          <w:tcPr>
            <w:tcW w:w="1418" w:type="dxa"/>
            <w:tcBorders>
              <w:top w:val="single" w:sz="4" w:space="0" w:color="000000"/>
              <w:left w:val="single" w:sz="4" w:space="0" w:color="000000"/>
              <w:bottom w:val="single" w:sz="4" w:space="0" w:color="000000"/>
              <w:right w:val="single" w:sz="4" w:space="0" w:color="000000"/>
            </w:tcBorders>
            <w:vAlign w:val="center"/>
          </w:tcPr>
          <w:p w14:paraId="79AF598E" w14:textId="77777777" w:rsidR="00764CC3" w:rsidRDefault="00764CC3" w:rsidP="00BD6B89">
            <w:pPr>
              <w:spacing w:after="0" w:line="276" w:lineRule="auto"/>
              <w:ind w:left="2" w:right="0" w:firstLine="0"/>
              <w:jc w:val="left"/>
            </w:pPr>
            <w:r>
              <w:rPr>
                <w:sz w:val="20"/>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14:paraId="570B8FC0" w14:textId="77777777" w:rsidR="00764CC3" w:rsidRDefault="00764CC3" w:rsidP="00BD6B89">
            <w:pPr>
              <w:spacing w:after="0" w:line="276" w:lineRule="auto"/>
              <w:ind w:left="0" w:right="0" w:firstLine="0"/>
              <w:jc w:val="left"/>
            </w:pPr>
            <w:r>
              <w:rPr>
                <w:sz w:val="20"/>
              </w:rPr>
              <w:t xml:space="preserve"> </w:t>
            </w:r>
          </w:p>
        </w:tc>
      </w:tr>
      <w:tr w:rsidR="00764CC3" w14:paraId="25406B4B" w14:textId="77777777" w:rsidTr="00764CC3">
        <w:trPr>
          <w:trHeight w:val="510"/>
        </w:trPr>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3990B05F" w14:textId="77777777" w:rsidR="00764CC3" w:rsidRDefault="00764CC3" w:rsidP="00764CC3">
            <w:pPr>
              <w:pStyle w:val="Default"/>
              <w:spacing w:before="20" w:after="20"/>
              <w:rPr>
                <w:b/>
                <w:sz w:val="20"/>
                <w:szCs w:val="20"/>
              </w:rPr>
            </w:pPr>
            <w:r w:rsidRPr="00D07ADC">
              <w:rPr>
                <w:b/>
                <w:sz w:val="20"/>
                <w:szCs w:val="20"/>
              </w:rPr>
              <w:t xml:space="preserve">Trabalhos publicados </w:t>
            </w:r>
            <w:r>
              <w:rPr>
                <w:b/>
                <w:sz w:val="20"/>
              </w:rPr>
              <w:t>(</w:t>
            </w:r>
            <w:r w:rsidRPr="00764CC3">
              <w:rPr>
                <w:rFonts w:eastAsia="Times New Roman"/>
                <w:b/>
                <w:sz w:val="20"/>
              </w:rPr>
              <w:t>*</w:t>
            </w:r>
            <w:r>
              <w:rPr>
                <w:b/>
                <w:sz w:val="20"/>
              </w:rPr>
              <w:t>)</w:t>
            </w:r>
            <w:r w:rsidRPr="00764CC3">
              <w:rPr>
                <w:b/>
                <w:sz w:val="20"/>
              </w:rPr>
              <w:t xml:space="preserve"> </w:t>
            </w:r>
            <w:r w:rsidRPr="00D07ADC">
              <w:rPr>
                <w:b/>
                <w:sz w:val="20"/>
                <w:szCs w:val="20"/>
              </w:rPr>
              <w:t xml:space="preserve">Máximo = </w:t>
            </w:r>
          </w:p>
          <w:p w14:paraId="7ECB0227" w14:textId="77777777" w:rsidR="00764CC3" w:rsidRPr="00D07ADC" w:rsidRDefault="00764CC3" w:rsidP="00764CC3">
            <w:pPr>
              <w:pStyle w:val="Default"/>
              <w:spacing w:before="20" w:after="20"/>
              <w:rPr>
                <w:b/>
                <w:sz w:val="20"/>
                <w:szCs w:val="20"/>
              </w:rPr>
            </w:pPr>
            <w:r w:rsidRPr="00D07ADC">
              <w:rPr>
                <w:b/>
                <w:sz w:val="20"/>
                <w:szCs w:val="20"/>
              </w:rPr>
              <w:t xml:space="preserve">34,5 pontos </w:t>
            </w:r>
          </w:p>
        </w:tc>
        <w:tc>
          <w:tcPr>
            <w:tcW w:w="10483" w:type="dxa"/>
            <w:tcBorders>
              <w:top w:val="single" w:sz="4" w:space="0" w:color="000000"/>
              <w:left w:val="single" w:sz="4" w:space="0" w:color="000000"/>
              <w:right w:val="single" w:sz="4" w:space="0" w:color="000000"/>
            </w:tcBorders>
            <w:vAlign w:val="center"/>
          </w:tcPr>
          <w:p w14:paraId="4D1E839C" w14:textId="77777777" w:rsidR="00764CC3" w:rsidRPr="00351C1C" w:rsidRDefault="00764CC3" w:rsidP="00BD6B89">
            <w:pPr>
              <w:spacing w:after="0" w:line="276" w:lineRule="auto"/>
              <w:ind w:left="2" w:right="0" w:firstLine="0"/>
              <w:jc w:val="left"/>
              <w:rPr>
                <w:b/>
                <w:sz w:val="20"/>
                <w:szCs w:val="20"/>
              </w:rPr>
            </w:pPr>
            <w:r>
              <w:rPr>
                <w:rStyle w:val="fontstyle01"/>
              </w:rPr>
              <w:t>Trabalhos técnico-científicos publicados em congressos (mais de 4 páginas) [0,3Regional; 0,5Nacional; 0,7Internacional/trabalho] (</w:t>
            </w:r>
            <w:proofErr w:type="spellStart"/>
            <w:r>
              <w:rPr>
                <w:rStyle w:val="fontstyle01"/>
              </w:rPr>
              <w:t>máx</w:t>
            </w:r>
            <w:proofErr w:type="spellEnd"/>
            <w:r>
              <w:rPr>
                <w:rStyle w:val="fontstyle01"/>
              </w:rPr>
              <w:t>=2,5 pontos)</w:t>
            </w:r>
          </w:p>
        </w:tc>
        <w:tc>
          <w:tcPr>
            <w:tcW w:w="1418" w:type="dxa"/>
            <w:tcBorders>
              <w:top w:val="single" w:sz="4" w:space="0" w:color="000000"/>
              <w:left w:val="single" w:sz="4" w:space="0" w:color="000000"/>
              <w:right w:val="single" w:sz="4" w:space="0" w:color="000000"/>
            </w:tcBorders>
          </w:tcPr>
          <w:p w14:paraId="26ABD1D0" w14:textId="77777777" w:rsidR="00764CC3" w:rsidRDefault="00764CC3" w:rsidP="00BD6B89">
            <w:pPr>
              <w:spacing w:after="0" w:line="276" w:lineRule="auto"/>
              <w:ind w:left="2" w:right="0" w:firstLine="0"/>
              <w:jc w:val="left"/>
            </w:pPr>
            <w:r>
              <w:rPr>
                <w:sz w:val="20"/>
              </w:rPr>
              <w:t xml:space="preserve"> </w:t>
            </w:r>
          </w:p>
        </w:tc>
        <w:tc>
          <w:tcPr>
            <w:tcW w:w="1842" w:type="dxa"/>
            <w:tcBorders>
              <w:top w:val="single" w:sz="4" w:space="0" w:color="000000"/>
              <w:left w:val="single" w:sz="4" w:space="0" w:color="000000"/>
              <w:right w:val="single" w:sz="4" w:space="0" w:color="000000"/>
            </w:tcBorders>
          </w:tcPr>
          <w:p w14:paraId="289CDFBF" w14:textId="77777777" w:rsidR="00764CC3" w:rsidRDefault="00764CC3" w:rsidP="00BD6B89">
            <w:pPr>
              <w:spacing w:after="0" w:line="276" w:lineRule="auto"/>
              <w:ind w:left="0" w:right="0"/>
              <w:jc w:val="left"/>
            </w:pPr>
            <w:r>
              <w:rPr>
                <w:sz w:val="20"/>
              </w:rPr>
              <w:t xml:space="preserve"> </w:t>
            </w:r>
          </w:p>
        </w:tc>
      </w:tr>
      <w:tr w:rsidR="00764CC3" w14:paraId="4DDEA700" w14:textId="77777777" w:rsidTr="00764CC3">
        <w:trPr>
          <w:trHeight w:val="511"/>
        </w:trPr>
        <w:tc>
          <w:tcPr>
            <w:tcW w:w="0" w:type="auto"/>
            <w:vMerge/>
            <w:tcBorders>
              <w:top w:val="nil"/>
              <w:left w:val="single" w:sz="4" w:space="0" w:color="000000"/>
              <w:bottom w:val="nil"/>
              <w:right w:val="single" w:sz="4" w:space="0" w:color="000000"/>
            </w:tcBorders>
            <w:vAlign w:val="center"/>
          </w:tcPr>
          <w:p w14:paraId="3360EBF9" w14:textId="77777777" w:rsidR="00764CC3" w:rsidRDefault="00764CC3" w:rsidP="00764CC3">
            <w:pPr>
              <w:spacing w:after="160" w:line="259" w:lineRule="auto"/>
              <w:ind w:left="0" w:right="0" w:firstLine="0"/>
              <w:jc w:val="left"/>
            </w:pPr>
          </w:p>
        </w:tc>
        <w:tc>
          <w:tcPr>
            <w:tcW w:w="10483" w:type="dxa"/>
            <w:tcBorders>
              <w:top w:val="single" w:sz="4" w:space="0" w:color="000000"/>
              <w:left w:val="single" w:sz="4" w:space="0" w:color="000000"/>
              <w:bottom w:val="single" w:sz="4" w:space="0" w:color="000000"/>
              <w:right w:val="single" w:sz="4" w:space="0" w:color="000000"/>
            </w:tcBorders>
            <w:vAlign w:val="center"/>
          </w:tcPr>
          <w:p w14:paraId="28496D20" w14:textId="77777777" w:rsidR="00764CC3" w:rsidRDefault="00764CC3" w:rsidP="00BD6B89">
            <w:pPr>
              <w:spacing w:after="0" w:line="276" w:lineRule="auto"/>
              <w:ind w:left="2" w:right="0" w:firstLine="0"/>
              <w:jc w:val="left"/>
              <w:rPr>
                <w:rStyle w:val="fontstyle01"/>
              </w:rPr>
            </w:pPr>
            <w:r>
              <w:rPr>
                <w:rStyle w:val="fontstyle01"/>
              </w:rPr>
              <w:t xml:space="preserve">Resumos publicados (até 4 páginas) e apresentação de trabalhos </w:t>
            </w:r>
          </w:p>
          <w:p w14:paraId="23EC2AE9" w14:textId="77777777" w:rsidR="00764CC3" w:rsidRDefault="00764CC3" w:rsidP="00BD6B89">
            <w:pPr>
              <w:spacing w:after="0" w:line="276" w:lineRule="auto"/>
              <w:ind w:left="0" w:right="0" w:firstLine="0"/>
              <w:jc w:val="left"/>
            </w:pPr>
            <w:r>
              <w:rPr>
                <w:rStyle w:val="fontstyle01"/>
              </w:rPr>
              <w:t>[0,2Regional; 0,4Nacional; 0,6Internacional/resumo] (</w:t>
            </w:r>
            <w:proofErr w:type="spellStart"/>
            <w:r>
              <w:rPr>
                <w:rStyle w:val="fontstyle01"/>
              </w:rPr>
              <w:t>máx</w:t>
            </w:r>
            <w:proofErr w:type="spellEnd"/>
            <w:r>
              <w:rPr>
                <w:rStyle w:val="fontstyle01"/>
              </w:rPr>
              <w:t>=2,0 pontos)</w:t>
            </w:r>
          </w:p>
        </w:tc>
        <w:tc>
          <w:tcPr>
            <w:tcW w:w="1418" w:type="dxa"/>
            <w:tcBorders>
              <w:top w:val="single" w:sz="4" w:space="0" w:color="000000"/>
              <w:left w:val="single" w:sz="4" w:space="0" w:color="000000"/>
              <w:bottom w:val="single" w:sz="4" w:space="0" w:color="000000"/>
              <w:right w:val="single" w:sz="4" w:space="0" w:color="000000"/>
            </w:tcBorders>
            <w:vAlign w:val="center"/>
          </w:tcPr>
          <w:p w14:paraId="3636EEA8" w14:textId="77777777" w:rsidR="00764CC3" w:rsidRDefault="00764CC3" w:rsidP="00BD6B89">
            <w:pPr>
              <w:spacing w:after="0" w:line="276" w:lineRule="auto"/>
              <w:ind w:left="2" w:right="0" w:firstLine="0"/>
              <w:jc w:val="left"/>
            </w:pPr>
            <w:r>
              <w:rPr>
                <w:sz w:val="20"/>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14:paraId="746E7DD7" w14:textId="77777777" w:rsidR="00764CC3" w:rsidRDefault="00764CC3" w:rsidP="00BD6B89">
            <w:pPr>
              <w:spacing w:after="0" w:line="276" w:lineRule="auto"/>
              <w:ind w:left="0" w:right="0" w:firstLine="0"/>
              <w:jc w:val="left"/>
            </w:pPr>
            <w:r>
              <w:rPr>
                <w:sz w:val="20"/>
              </w:rPr>
              <w:t xml:space="preserve"> </w:t>
            </w:r>
          </w:p>
        </w:tc>
      </w:tr>
      <w:tr w:rsidR="00764CC3" w14:paraId="072BB70E" w14:textId="77777777" w:rsidTr="00764CC3">
        <w:trPr>
          <w:trHeight w:val="509"/>
        </w:trPr>
        <w:tc>
          <w:tcPr>
            <w:tcW w:w="0" w:type="auto"/>
            <w:vMerge/>
            <w:tcBorders>
              <w:top w:val="nil"/>
              <w:left w:val="single" w:sz="4" w:space="0" w:color="000000"/>
              <w:bottom w:val="single" w:sz="4" w:space="0" w:color="000000"/>
              <w:right w:val="single" w:sz="4" w:space="0" w:color="000000"/>
            </w:tcBorders>
            <w:vAlign w:val="center"/>
          </w:tcPr>
          <w:p w14:paraId="71B99B9D" w14:textId="77777777" w:rsidR="00764CC3" w:rsidRDefault="00764CC3" w:rsidP="00764CC3">
            <w:pPr>
              <w:spacing w:after="160" w:line="259" w:lineRule="auto"/>
              <w:ind w:left="0" w:right="0" w:firstLine="0"/>
              <w:jc w:val="left"/>
            </w:pPr>
          </w:p>
        </w:tc>
        <w:tc>
          <w:tcPr>
            <w:tcW w:w="10483" w:type="dxa"/>
            <w:tcBorders>
              <w:top w:val="single" w:sz="4" w:space="0" w:color="000000"/>
              <w:left w:val="single" w:sz="4" w:space="0" w:color="000000"/>
              <w:bottom w:val="single" w:sz="4" w:space="0" w:color="000000"/>
              <w:right w:val="single" w:sz="4" w:space="0" w:color="000000"/>
            </w:tcBorders>
            <w:vAlign w:val="center"/>
          </w:tcPr>
          <w:p w14:paraId="7893D676" w14:textId="00B4DE05" w:rsidR="00764CC3" w:rsidRDefault="00764CC3" w:rsidP="00BD6B89">
            <w:pPr>
              <w:spacing w:after="0" w:line="276" w:lineRule="auto"/>
              <w:ind w:left="2" w:right="35" w:firstLine="0"/>
              <w:jc w:val="left"/>
            </w:pPr>
            <w:r>
              <w:rPr>
                <w:rStyle w:val="fontstyle01"/>
              </w:rPr>
              <w:t>Artigos técnico-científicos publicados em periódicos – até 30 pontos [A1= 10; A2 = 8,5/artigo; B1 = 7/artigo; B2= 5/artigo; B3 = 2,0/artigo; B4 = 1,0/artigo; B5 = 0,8/artigo; C = 0,5/ artigo; Sem Qualis = 0,25/artigo] de acordo com Classificações de periódicos quadriênio 201</w:t>
            </w:r>
            <w:r w:rsidR="00782EF6">
              <w:rPr>
                <w:rStyle w:val="fontstyle01"/>
              </w:rPr>
              <w:t>7</w:t>
            </w:r>
            <w:r>
              <w:rPr>
                <w:rStyle w:val="fontstyle01"/>
              </w:rPr>
              <w:t>-20</w:t>
            </w:r>
            <w:r w:rsidR="00782EF6">
              <w:rPr>
                <w:rStyle w:val="fontstyle01"/>
              </w:rPr>
              <w:t>20</w:t>
            </w:r>
          </w:p>
        </w:tc>
        <w:tc>
          <w:tcPr>
            <w:tcW w:w="1418" w:type="dxa"/>
            <w:tcBorders>
              <w:top w:val="single" w:sz="4" w:space="0" w:color="000000"/>
              <w:left w:val="single" w:sz="4" w:space="0" w:color="000000"/>
              <w:bottom w:val="single" w:sz="4" w:space="0" w:color="000000"/>
              <w:right w:val="single" w:sz="4" w:space="0" w:color="000000"/>
            </w:tcBorders>
            <w:vAlign w:val="center"/>
          </w:tcPr>
          <w:p w14:paraId="5A975398" w14:textId="77777777" w:rsidR="00764CC3" w:rsidRDefault="00764CC3" w:rsidP="00BD6B89">
            <w:pPr>
              <w:spacing w:after="0" w:line="276" w:lineRule="auto"/>
              <w:ind w:left="2" w:right="0" w:firstLine="0"/>
              <w:jc w:val="left"/>
            </w:pPr>
            <w:r>
              <w:rPr>
                <w:sz w:val="20"/>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14:paraId="7A6EC941" w14:textId="77777777" w:rsidR="00764CC3" w:rsidRDefault="00764CC3" w:rsidP="00BD6B89">
            <w:pPr>
              <w:spacing w:after="0" w:line="276" w:lineRule="auto"/>
              <w:ind w:left="0" w:right="0" w:firstLine="0"/>
              <w:jc w:val="left"/>
            </w:pPr>
            <w:r>
              <w:rPr>
                <w:sz w:val="20"/>
              </w:rPr>
              <w:t xml:space="preserve"> </w:t>
            </w:r>
          </w:p>
        </w:tc>
      </w:tr>
      <w:tr w:rsidR="00764CC3" w14:paraId="40B21AEF" w14:textId="77777777" w:rsidTr="00764CC3">
        <w:trPr>
          <w:trHeight w:val="380"/>
        </w:trPr>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331A520E" w14:textId="77777777" w:rsidR="00764CC3" w:rsidRPr="00D07ADC" w:rsidRDefault="00764CC3" w:rsidP="00764CC3">
            <w:pPr>
              <w:pStyle w:val="Default"/>
              <w:spacing w:before="20" w:after="20"/>
              <w:rPr>
                <w:b/>
                <w:sz w:val="20"/>
                <w:szCs w:val="20"/>
              </w:rPr>
            </w:pPr>
            <w:r w:rsidRPr="00D07ADC">
              <w:rPr>
                <w:b/>
                <w:sz w:val="20"/>
                <w:szCs w:val="20"/>
              </w:rPr>
              <w:t>Outros</w:t>
            </w:r>
            <w:r>
              <w:rPr>
                <w:b/>
                <w:sz w:val="20"/>
              </w:rPr>
              <w:t xml:space="preserve"> (</w:t>
            </w:r>
            <w:r w:rsidRPr="00764CC3">
              <w:rPr>
                <w:rFonts w:eastAsia="Times New Roman"/>
                <w:b/>
                <w:sz w:val="20"/>
              </w:rPr>
              <w:t>*</w:t>
            </w:r>
            <w:r>
              <w:rPr>
                <w:b/>
                <w:sz w:val="20"/>
              </w:rPr>
              <w:t>)</w:t>
            </w:r>
          </w:p>
          <w:p w14:paraId="13CA9EE2" w14:textId="77777777" w:rsidR="00764CC3" w:rsidRDefault="00764CC3" w:rsidP="00764CC3">
            <w:pPr>
              <w:pStyle w:val="Default"/>
              <w:spacing w:before="20" w:after="20"/>
              <w:rPr>
                <w:b/>
                <w:sz w:val="20"/>
                <w:szCs w:val="20"/>
              </w:rPr>
            </w:pPr>
            <w:r w:rsidRPr="00D07ADC">
              <w:rPr>
                <w:b/>
                <w:sz w:val="20"/>
                <w:szCs w:val="20"/>
              </w:rPr>
              <w:t xml:space="preserve">Máximo = </w:t>
            </w:r>
          </w:p>
          <w:p w14:paraId="5F3DF5A1" w14:textId="77777777" w:rsidR="00764CC3" w:rsidRPr="00D07ADC" w:rsidRDefault="00764CC3" w:rsidP="00764CC3">
            <w:pPr>
              <w:pStyle w:val="Default"/>
              <w:spacing w:before="20" w:after="20"/>
              <w:rPr>
                <w:b/>
                <w:sz w:val="20"/>
                <w:szCs w:val="20"/>
              </w:rPr>
            </w:pPr>
            <w:r w:rsidRPr="00D07ADC">
              <w:rPr>
                <w:b/>
                <w:sz w:val="20"/>
                <w:szCs w:val="20"/>
              </w:rPr>
              <w:t xml:space="preserve">10 pontos </w:t>
            </w:r>
          </w:p>
        </w:tc>
        <w:tc>
          <w:tcPr>
            <w:tcW w:w="10483" w:type="dxa"/>
            <w:tcBorders>
              <w:top w:val="single" w:sz="4" w:space="0" w:color="000000"/>
              <w:left w:val="single" w:sz="4" w:space="0" w:color="000000"/>
              <w:right w:val="single" w:sz="4" w:space="0" w:color="000000"/>
            </w:tcBorders>
            <w:vAlign w:val="center"/>
          </w:tcPr>
          <w:p w14:paraId="6704FDCC" w14:textId="77777777" w:rsidR="00764CC3" w:rsidRPr="00351C1C" w:rsidRDefault="00764CC3" w:rsidP="00BD6B89">
            <w:pPr>
              <w:spacing w:after="0" w:line="276" w:lineRule="auto"/>
              <w:ind w:left="0" w:right="0" w:firstLine="0"/>
              <w:jc w:val="left"/>
              <w:rPr>
                <w:b/>
                <w:sz w:val="20"/>
                <w:szCs w:val="20"/>
              </w:rPr>
            </w:pPr>
            <w:r>
              <w:rPr>
                <w:rStyle w:val="fontstyle01"/>
              </w:rPr>
              <w:t>Participação em congressos, simpósios, seminários [0,1Regional; 0,3Nacional; 0,5Internacional/evento] (</w:t>
            </w:r>
            <w:proofErr w:type="spellStart"/>
            <w:r>
              <w:rPr>
                <w:rStyle w:val="fontstyle01"/>
              </w:rPr>
              <w:t>máx</w:t>
            </w:r>
            <w:proofErr w:type="spellEnd"/>
            <w:r>
              <w:rPr>
                <w:rStyle w:val="fontstyle01"/>
              </w:rPr>
              <w:t>=2,0 pontos)</w:t>
            </w:r>
          </w:p>
        </w:tc>
        <w:tc>
          <w:tcPr>
            <w:tcW w:w="1418" w:type="dxa"/>
            <w:tcBorders>
              <w:top w:val="single" w:sz="4" w:space="0" w:color="000000"/>
              <w:left w:val="single" w:sz="4" w:space="0" w:color="000000"/>
              <w:right w:val="single" w:sz="4" w:space="0" w:color="000000"/>
            </w:tcBorders>
          </w:tcPr>
          <w:p w14:paraId="458972EB" w14:textId="77777777" w:rsidR="00764CC3" w:rsidRDefault="00764CC3" w:rsidP="00BD6B89">
            <w:pPr>
              <w:spacing w:after="0" w:line="276" w:lineRule="auto"/>
              <w:ind w:left="2" w:right="0"/>
              <w:jc w:val="left"/>
            </w:pPr>
            <w:r>
              <w:rPr>
                <w:sz w:val="20"/>
              </w:rPr>
              <w:t xml:space="preserve"> </w:t>
            </w:r>
          </w:p>
        </w:tc>
        <w:tc>
          <w:tcPr>
            <w:tcW w:w="1842" w:type="dxa"/>
            <w:tcBorders>
              <w:top w:val="single" w:sz="4" w:space="0" w:color="000000"/>
              <w:left w:val="single" w:sz="4" w:space="0" w:color="000000"/>
              <w:right w:val="single" w:sz="4" w:space="0" w:color="000000"/>
            </w:tcBorders>
          </w:tcPr>
          <w:p w14:paraId="450A8C38" w14:textId="77777777" w:rsidR="00764CC3" w:rsidRDefault="00764CC3" w:rsidP="00BD6B89">
            <w:pPr>
              <w:spacing w:after="0" w:line="276" w:lineRule="auto"/>
              <w:ind w:left="0" w:right="0"/>
              <w:jc w:val="left"/>
            </w:pPr>
            <w:r>
              <w:rPr>
                <w:sz w:val="20"/>
              </w:rPr>
              <w:t xml:space="preserve"> </w:t>
            </w:r>
          </w:p>
        </w:tc>
      </w:tr>
      <w:tr w:rsidR="00764CC3" w14:paraId="1C695395" w14:textId="77777777" w:rsidTr="00764CC3">
        <w:trPr>
          <w:trHeight w:val="314"/>
        </w:trPr>
        <w:tc>
          <w:tcPr>
            <w:tcW w:w="0" w:type="auto"/>
            <w:vMerge/>
            <w:tcBorders>
              <w:top w:val="nil"/>
              <w:left w:val="single" w:sz="4" w:space="0" w:color="000000"/>
              <w:bottom w:val="nil"/>
              <w:right w:val="single" w:sz="4" w:space="0" w:color="000000"/>
            </w:tcBorders>
            <w:vAlign w:val="center"/>
          </w:tcPr>
          <w:p w14:paraId="0BC00D75" w14:textId="77777777" w:rsidR="00764CC3" w:rsidRDefault="00764CC3" w:rsidP="00764CC3">
            <w:pPr>
              <w:spacing w:after="160" w:line="259" w:lineRule="auto"/>
              <w:ind w:left="0" w:right="0" w:firstLine="0"/>
              <w:jc w:val="left"/>
            </w:pPr>
          </w:p>
        </w:tc>
        <w:tc>
          <w:tcPr>
            <w:tcW w:w="10483" w:type="dxa"/>
            <w:tcBorders>
              <w:top w:val="single" w:sz="4" w:space="0" w:color="000000"/>
              <w:left w:val="single" w:sz="4" w:space="0" w:color="000000"/>
              <w:bottom w:val="single" w:sz="4" w:space="0" w:color="000000"/>
              <w:right w:val="single" w:sz="4" w:space="0" w:color="000000"/>
            </w:tcBorders>
            <w:vAlign w:val="center"/>
          </w:tcPr>
          <w:p w14:paraId="61D0F1AE" w14:textId="77777777" w:rsidR="00764CC3" w:rsidRDefault="00764CC3" w:rsidP="00BD6B89">
            <w:pPr>
              <w:spacing w:after="0" w:line="276" w:lineRule="auto"/>
              <w:ind w:left="2" w:right="0" w:firstLine="0"/>
              <w:jc w:val="left"/>
            </w:pPr>
            <w:r>
              <w:rPr>
                <w:rStyle w:val="fontstyle01"/>
              </w:rPr>
              <w:t>Prêmios, distinções e láureas acadêmicas [1,0/prêmio] (</w:t>
            </w:r>
            <w:proofErr w:type="spellStart"/>
            <w:r>
              <w:rPr>
                <w:rStyle w:val="fontstyle01"/>
              </w:rPr>
              <w:t>máx</w:t>
            </w:r>
            <w:proofErr w:type="spellEnd"/>
            <w:r>
              <w:rPr>
                <w:rStyle w:val="fontstyle01"/>
              </w:rPr>
              <w:t xml:space="preserve"> 3,0 pontos) </w:t>
            </w:r>
          </w:p>
        </w:tc>
        <w:tc>
          <w:tcPr>
            <w:tcW w:w="1418" w:type="dxa"/>
            <w:tcBorders>
              <w:top w:val="single" w:sz="4" w:space="0" w:color="000000"/>
              <w:left w:val="single" w:sz="4" w:space="0" w:color="000000"/>
              <w:bottom w:val="single" w:sz="4" w:space="0" w:color="000000"/>
              <w:right w:val="single" w:sz="4" w:space="0" w:color="000000"/>
            </w:tcBorders>
          </w:tcPr>
          <w:p w14:paraId="27D4988C" w14:textId="77777777" w:rsidR="00764CC3" w:rsidRDefault="00764CC3" w:rsidP="00BD6B89">
            <w:pPr>
              <w:spacing w:after="0" w:line="276" w:lineRule="auto"/>
              <w:ind w:left="2" w:right="0" w:firstLine="0"/>
              <w:jc w:val="left"/>
            </w:pPr>
            <w:r>
              <w:rPr>
                <w:sz w:val="20"/>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21ED01C3" w14:textId="77777777" w:rsidR="00764CC3" w:rsidRDefault="00764CC3" w:rsidP="00BD6B89">
            <w:pPr>
              <w:spacing w:after="0" w:line="276" w:lineRule="auto"/>
              <w:ind w:left="0" w:right="0" w:firstLine="0"/>
              <w:jc w:val="left"/>
            </w:pPr>
            <w:r>
              <w:rPr>
                <w:sz w:val="20"/>
              </w:rPr>
              <w:t xml:space="preserve"> </w:t>
            </w:r>
          </w:p>
        </w:tc>
      </w:tr>
      <w:tr w:rsidR="00764CC3" w14:paraId="21741F2D" w14:textId="77777777" w:rsidTr="00764CC3">
        <w:trPr>
          <w:trHeight w:val="314"/>
        </w:trPr>
        <w:tc>
          <w:tcPr>
            <w:tcW w:w="0" w:type="auto"/>
            <w:vMerge/>
            <w:tcBorders>
              <w:top w:val="nil"/>
              <w:left w:val="single" w:sz="4" w:space="0" w:color="000000"/>
              <w:bottom w:val="nil"/>
              <w:right w:val="single" w:sz="4" w:space="0" w:color="000000"/>
            </w:tcBorders>
            <w:vAlign w:val="center"/>
          </w:tcPr>
          <w:p w14:paraId="0FB84862" w14:textId="77777777" w:rsidR="00764CC3" w:rsidRDefault="00764CC3" w:rsidP="00764CC3">
            <w:pPr>
              <w:spacing w:after="160" w:line="259" w:lineRule="auto"/>
              <w:ind w:left="0" w:right="0" w:firstLine="0"/>
              <w:jc w:val="left"/>
            </w:pPr>
          </w:p>
        </w:tc>
        <w:tc>
          <w:tcPr>
            <w:tcW w:w="10483" w:type="dxa"/>
            <w:tcBorders>
              <w:top w:val="single" w:sz="4" w:space="0" w:color="000000"/>
              <w:left w:val="single" w:sz="4" w:space="0" w:color="000000"/>
              <w:bottom w:val="single" w:sz="4" w:space="0" w:color="000000"/>
              <w:right w:val="single" w:sz="4" w:space="0" w:color="000000"/>
            </w:tcBorders>
            <w:vAlign w:val="center"/>
          </w:tcPr>
          <w:p w14:paraId="2BBD957E" w14:textId="77777777" w:rsidR="00764CC3" w:rsidRDefault="00764CC3" w:rsidP="00BD6B89">
            <w:pPr>
              <w:spacing w:after="0" w:line="276" w:lineRule="auto"/>
              <w:ind w:left="2" w:right="0" w:firstLine="0"/>
              <w:jc w:val="left"/>
            </w:pPr>
            <w:r>
              <w:rPr>
                <w:rStyle w:val="fontstyle01"/>
              </w:rPr>
              <w:t>Conferências e palestras proferidas na área de formação [0,1Regional; 0,3Nacional; 0,5Internacional/palestra] (</w:t>
            </w:r>
            <w:proofErr w:type="spellStart"/>
            <w:r>
              <w:rPr>
                <w:rStyle w:val="fontstyle01"/>
              </w:rPr>
              <w:t>máx</w:t>
            </w:r>
            <w:proofErr w:type="spellEnd"/>
            <w:r>
              <w:rPr>
                <w:rStyle w:val="fontstyle01"/>
              </w:rPr>
              <w:t xml:space="preserve"> 2,0 pontos)</w:t>
            </w:r>
          </w:p>
        </w:tc>
        <w:tc>
          <w:tcPr>
            <w:tcW w:w="1418" w:type="dxa"/>
            <w:tcBorders>
              <w:top w:val="single" w:sz="4" w:space="0" w:color="000000"/>
              <w:left w:val="single" w:sz="4" w:space="0" w:color="000000"/>
              <w:bottom w:val="single" w:sz="4" w:space="0" w:color="000000"/>
              <w:right w:val="single" w:sz="4" w:space="0" w:color="000000"/>
            </w:tcBorders>
          </w:tcPr>
          <w:p w14:paraId="231CDDF7" w14:textId="77777777" w:rsidR="00764CC3" w:rsidRDefault="00764CC3" w:rsidP="00BD6B89">
            <w:pPr>
              <w:spacing w:after="0" w:line="276" w:lineRule="auto"/>
              <w:ind w:left="2" w:right="0" w:firstLine="0"/>
              <w:jc w:val="left"/>
            </w:pPr>
            <w:r>
              <w:rPr>
                <w:sz w:val="20"/>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257C0262" w14:textId="77777777" w:rsidR="00764CC3" w:rsidRDefault="00764CC3" w:rsidP="00BD6B89">
            <w:pPr>
              <w:spacing w:after="0" w:line="276" w:lineRule="auto"/>
              <w:ind w:left="0" w:right="0" w:firstLine="0"/>
              <w:jc w:val="left"/>
            </w:pPr>
            <w:r>
              <w:rPr>
                <w:sz w:val="20"/>
              </w:rPr>
              <w:t xml:space="preserve"> </w:t>
            </w:r>
          </w:p>
        </w:tc>
      </w:tr>
      <w:tr w:rsidR="00764CC3" w14:paraId="4C462BBD" w14:textId="77777777" w:rsidTr="00764CC3">
        <w:trPr>
          <w:trHeight w:val="314"/>
        </w:trPr>
        <w:tc>
          <w:tcPr>
            <w:tcW w:w="0" w:type="auto"/>
            <w:vMerge/>
            <w:tcBorders>
              <w:top w:val="nil"/>
              <w:left w:val="single" w:sz="4" w:space="0" w:color="000000"/>
              <w:bottom w:val="nil"/>
              <w:right w:val="single" w:sz="4" w:space="0" w:color="000000"/>
            </w:tcBorders>
            <w:vAlign w:val="center"/>
          </w:tcPr>
          <w:p w14:paraId="7EDCD650" w14:textId="77777777" w:rsidR="00764CC3" w:rsidRDefault="00764CC3" w:rsidP="00764CC3">
            <w:pPr>
              <w:spacing w:after="160" w:line="259" w:lineRule="auto"/>
              <w:ind w:left="0" w:right="0" w:firstLine="0"/>
              <w:jc w:val="left"/>
            </w:pPr>
          </w:p>
        </w:tc>
        <w:tc>
          <w:tcPr>
            <w:tcW w:w="10483" w:type="dxa"/>
            <w:tcBorders>
              <w:top w:val="single" w:sz="4" w:space="0" w:color="000000"/>
              <w:left w:val="single" w:sz="4" w:space="0" w:color="000000"/>
              <w:bottom w:val="single" w:sz="4" w:space="0" w:color="000000"/>
              <w:right w:val="single" w:sz="4" w:space="0" w:color="000000"/>
            </w:tcBorders>
            <w:vAlign w:val="center"/>
          </w:tcPr>
          <w:p w14:paraId="7916BA83" w14:textId="77777777" w:rsidR="00764CC3" w:rsidRDefault="00764CC3" w:rsidP="00BD6B89">
            <w:pPr>
              <w:spacing w:after="0" w:line="276" w:lineRule="auto"/>
              <w:ind w:left="2" w:right="0" w:firstLine="0"/>
              <w:jc w:val="left"/>
            </w:pPr>
            <w:r>
              <w:rPr>
                <w:rStyle w:val="fontstyle01"/>
              </w:rPr>
              <w:t>Organização e coordenação de eventos técnico-científicos [0,1Regional; 0,3Nacional; 0,5Internacional/evento] (</w:t>
            </w:r>
            <w:proofErr w:type="spellStart"/>
            <w:r>
              <w:rPr>
                <w:rStyle w:val="fontstyle01"/>
              </w:rPr>
              <w:t>máx</w:t>
            </w:r>
            <w:proofErr w:type="spellEnd"/>
            <w:r>
              <w:rPr>
                <w:rStyle w:val="fontstyle01"/>
              </w:rPr>
              <w:t xml:space="preserve"> 2,0 pontos)</w:t>
            </w:r>
          </w:p>
        </w:tc>
        <w:tc>
          <w:tcPr>
            <w:tcW w:w="1418" w:type="dxa"/>
            <w:tcBorders>
              <w:top w:val="single" w:sz="4" w:space="0" w:color="000000"/>
              <w:left w:val="single" w:sz="4" w:space="0" w:color="000000"/>
              <w:bottom w:val="single" w:sz="4" w:space="0" w:color="000000"/>
              <w:right w:val="single" w:sz="4" w:space="0" w:color="000000"/>
            </w:tcBorders>
          </w:tcPr>
          <w:p w14:paraId="77FE32BD" w14:textId="77777777" w:rsidR="00764CC3" w:rsidRDefault="00764CC3" w:rsidP="00BD6B89">
            <w:pPr>
              <w:spacing w:after="0" w:line="276" w:lineRule="auto"/>
              <w:ind w:left="2" w:right="0" w:firstLine="0"/>
              <w:jc w:val="left"/>
            </w:pPr>
            <w:r>
              <w:rPr>
                <w:sz w:val="20"/>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6DED864D" w14:textId="77777777" w:rsidR="00764CC3" w:rsidRDefault="00764CC3" w:rsidP="00BD6B89">
            <w:pPr>
              <w:spacing w:after="0" w:line="276" w:lineRule="auto"/>
              <w:ind w:left="0" w:right="0" w:firstLine="0"/>
              <w:jc w:val="left"/>
            </w:pPr>
            <w:r>
              <w:rPr>
                <w:sz w:val="20"/>
              </w:rPr>
              <w:t xml:space="preserve"> </w:t>
            </w:r>
          </w:p>
        </w:tc>
      </w:tr>
      <w:tr w:rsidR="00764CC3" w14:paraId="3B867791" w14:textId="77777777" w:rsidTr="00764CC3">
        <w:trPr>
          <w:trHeight w:val="317"/>
        </w:trPr>
        <w:tc>
          <w:tcPr>
            <w:tcW w:w="0" w:type="auto"/>
            <w:vMerge/>
            <w:tcBorders>
              <w:top w:val="nil"/>
              <w:left w:val="single" w:sz="4" w:space="0" w:color="000000"/>
              <w:bottom w:val="single" w:sz="4" w:space="0" w:color="000000"/>
              <w:right w:val="single" w:sz="4" w:space="0" w:color="000000"/>
            </w:tcBorders>
            <w:vAlign w:val="center"/>
          </w:tcPr>
          <w:p w14:paraId="3B08BD90" w14:textId="77777777" w:rsidR="00764CC3" w:rsidRDefault="00764CC3" w:rsidP="00764CC3">
            <w:pPr>
              <w:spacing w:after="160" w:line="259" w:lineRule="auto"/>
              <w:ind w:left="0" w:right="0" w:firstLine="0"/>
              <w:jc w:val="left"/>
            </w:pPr>
          </w:p>
        </w:tc>
        <w:tc>
          <w:tcPr>
            <w:tcW w:w="10483" w:type="dxa"/>
            <w:tcBorders>
              <w:top w:val="single" w:sz="4" w:space="0" w:color="000000"/>
              <w:left w:val="single" w:sz="4" w:space="0" w:color="000000"/>
              <w:bottom w:val="single" w:sz="4" w:space="0" w:color="000000"/>
              <w:right w:val="single" w:sz="4" w:space="0" w:color="000000"/>
            </w:tcBorders>
            <w:vAlign w:val="center"/>
          </w:tcPr>
          <w:p w14:paraId="595D173A" w14:textId="77777777" w:rsidR="00764CC3" w:rsidRDefault="00764CC3" w:rsidP="00BD6B89">
            <w:pPr>
              <w:spacing w:after="0" w:line="276" w:lineRule="auto"/>
              <w:ind w:left="2" w:right="0" w:firstLine="0"/>
              <w:jc w:val="left"/>
            </w:pPr>
            <w:r>
              <w:rPr>
                <w:rStyle w:val="fontstyle01"/>
              </w:rPr>
              <w:t xml:space="preserve">Outras a critério da comissão [0,5/semestre de </w:t>
            </w:r>
            <w:proofErr w:type="spellStart"/>
            <w:r>
              <w:rPr>
                <w:rStyle w:val="fontstyle01"/>
              </w:rPr>
              <w:t>CsF</w:t>
            </w:r>
            <w:proofErr w:type="spellEnd"/>
            <w:r>
              <w:rPr>
                <w:rStyle w:val="fontstyle01"/>
              </w:rPr>
              <w:t>, outra graduação] (</w:t>
            </w:r>
            <w:proofErr w:type="spellStart"/>
            <w:r>
              <w:rPr>
                <w:rStyle w:val="fontstyle01"/>
              </w:rPr>
              <w:t>máx</w:t>
            </w:r>
            <w:proofErr w:type="spellEnd"/>
            <w:r>
              <w:rPr>
                <w:rStyle w:val="fontstyle01"/>
              </w:rPr>
              <w:t>=1,0 ponto)</w:t>
            </w:r>
          </w:p>
        </w:tc>
        <w:tc>
          <w:tcPr>
            <w:tcW w:w="1418" w:type="dxa"/>
            <w:tcBorders>
              <w:top w:val="single" w:sz="4" w:space="0" w:color="000000"/>
              <w:left w:val="single" w:sz="4" w:space="0" w:color="000000"/>
              <w:bottom w:val="single" w:sz="4" w:space="0" w:color="000000"/>
              <w:right w:val="single" w:sz="4" w:space="0" w:color="000000"/>
            </w:tcBorders>
          </w:tcPr>
          <w:p w14:paraId="6350E4B5" w14:textId="77777777" w:rsidR="00764CC3" w:rsidRDefault="00764CC3" w:rsidP="00BD6B89">
            <w:pPr>
              <w:spacing w:after="0" w:line="276" w:lineRule="auto"/>
              <w:ind w:left="2" w:right="0" w:firstLine="0"/>
              <w:jc w:val="left"/>
            </w:pPr>
            <w:r>
              <w:rPr>
                <w:sz w:val="20"/>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3162EF63" w14:textId="77777777" w:rsidR="00764CC3" w:rsidRDefault="00764CC3" w:rsidP="00BD6B89">
            <w:pPr>
              <w:spacing w:after="0" w:line="276" w:lineRule="auto"/>
              <w:ind w:left="0" w:right="0" w:firstLine="0"/>
              <w:jc w:val="left"/>
            </w:pPr>
            <w:r>
              <w:rPr>
                <w:sz w:val="20"/>
              </w:rPr>
              <w:t xml:space="preserve"> </w:t>
            </w:r>
          </w:p>
        </w:tc>
      </w:tr>
      <w:tr w:rsidR="00CE4487" w14:paraId="1F11BB36" w14:textId="77777777" w:rsidTr="00764CC3">
        <w:trPr>
          <w:trHeight w:val="274"/>
        </w:trPr>
        <w:tc>
          <w:tcPr>
            <w:tcW w:w="12039" w:type="dxa"/>
            <w:gridSpan w:val="2"/>
            <w:tcBorders>
              <w:top w:val="single" w:sz="4" w:space="0" w:color="000000"/>
              <w:left w:val="single" w:sz="4" w:space="0" w:color="000000"/>
              <w:bottom w:val="single" w:sz="4" w:space="0" w:color="000000"/>
              <w:right w:val="single" w:sz="4" w:space="0" w:color="000000"/>
            </w:tcBorders>
          </w:tcPr>
          <w:p w14:paraId="30A5BDE8" w14:textId="77777777" w:rsidR="00CE4487" w:rsidRDefault="00F569B0" w:rsidP="00BD6B89">
            <w:pPr>
              <w:spacing w:after="0" w:line="276" w:lineRule="auto"/>
              <w:ind w:left="0" w:right="85" w:firstLine="0"/>
              <w:jc w:val="right"/>
            </w:pPr>
            <w:r>
              <w:rPr>
                <w:b/>
                <w:sz w:val="20"/>
              </w:rPr>
              <w:t xml:space="preserve">TOTAL DE PONTOS </w:t>
            </w:r>
          </w:p>
        </w:tc>
        <w:tc>
          <w:tcPr>
            <w:tcW w:w="3260" w:type="dxa"/>
            <w:gridSpan w:val="2"/>
            <w:tcBorders>
              <w:top w:val="single" w:sz="4" w:space="0" w:color="000000"/>
              <w:left w:val="single" w:sz="4" w:space="0" w:color="000000"/>
              <w:bottom w:val="single" w:sz="4" w:space="0" w:color="000000"/>
              <w:right w:val="single" w:sz="4" w:space="0" w:color="000000"/>
            </w:tcBorders>
          </w:tcPr>
          <w:p w14:paraId="61734B04" w14:textId="77777777" w:rsidR="00CE4487" w:rsidRDefault="00F569B0" w:rsidP="00BD6B89">
            <w:pPr>
              <w:spacing w:after="0" w:line="276" w:lineRule="auto"/>
              <w:ind w:left="2" w:right="0" w:firstLine="0"/>
              <w:jc w:val="left"/>
            </w:pPr>
            <w:r>
              <w:rPr>
                <w:sz w:val="20"/>
              </w:rPr>
              <w:t xml:space="preserve"> </w:t>
            </w:r>
          </w:p>
        </w:tc>
      </w:tr>
    </w:tbl>
    <w:p w14:paraId="0647C988" w14:textId="77777777" w:rsidR="00CE4487" w:rsidRDefault="00F569B0">
      <w:pPr>
        <w:spacing w:after="0" w:line="259" w:lineRule="auto"/>
        <w:ind w:left="0" w:right="0" w:firstLine="0"/>
        <w:jc w:val="left"/>
      </w:pPr>
      <w:r>
        <w:rPr>
          <w:sz w:val="22"/>
        </w:rPr>
        <w:t xml:space="preserve"> </w:t>
      </w:r>
    </w:p>
    <w:sectPr w:rsidR="00CE4487" w:rsidSect="008A2708">
      <w:pgSz w:w="16838" w:h="11906" w:orient="landscape"/>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76BE1" w14:textId="77777777" w:rsidR="00673563" w:rsidRDefault="00673563" w:rsidP="008A2708">
      <w:pPr>
        <w:spacing w:after="0" w:line="240" w:lineRule="auto"/>
      </w:pPr>
      <w:r>
        <w:separator/>
      </w:r>
    </w:p>
  </w:endnote>
  <w:endnote w:type="continuationSeparator" w:id="0">
    <w:p w14:paraId="63BF180B" w14:textId="77777777" w:rsidR="00673563" w:rsidRDefault="00673563" w:rsidP="008A2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C4C30" w14:textId="77777777" w:rsidR="00673563" w:rsidRDefault="00673563" w:rsidP="008A2708">
      <w:pPr>
        <w:spacing w:after="0" w:line="240" w:lineRule="auto"/>
      </w:pPr>
      <w:r>
        <w:separator/>
      </w:r>
    </w:p>
  </w:footnote>
  <w:footnote w:type="continuationSeparator" w:id="0">
    <w:p w14:paraId="2E61E993" w14:textId="77777777" w:rsidR="00673563" w:rsidRDefault="00673563" w:rsidP="008A2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A5BCD4EF42A34DBBA31ACECC06FF9A69"/>
      </w:placeholder>
      <w:temporary/>
      <w:showingPlcHdr/>
      <w15:appearance w15:val="hidden"/>
    </w:sdtPr>
    <w:sdtContent>
      <w:p w14:paraId="38C00A9D" w14:textId="77777777" w:rsidR="008A2708" w:rsidRDefault="008A2708">
        <w:pPr>
          <w:pStyle w:val="Cabealho"/>
        </w:pPr>
        <w:r>
          <w:t>[Digite aqui]</w:t>
        </w:r>
      </w:p>
    </w:sdtContent>
  </w:sdt>
  <w:p w14:paraId="3A63E820" w14:textId="77777777" w:rsidR="008A2708" w:rsidRDefault="008A2708" w:rsidP="008A2708">
    <w:pPr>
      <w:pStyle w:val="Cabealho"/>
      <w:rPr>
        <w:noProof/>
      </w:rPr>
    </w:pPr>
    <w:r>
      <w:rPr>
        <w:noProof/>
      </w:rPr>
      <w:t xml:space="preserve">   </w:t>
    </w:r>
    <w:r>
      <w:rPr>
        <w:noProof/>
      </w:rPr>
      <w:drawing>
        <wp:inline distT="0" distB="0" distL="0" distR="0" wp14:anchorId="16D670D8" wp14:editId="3BB3D0C8">
          <wp:extent cx="2612571" cy="536584"/>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1"/>
                  <a:stretch>
                    <a:fillRect/>
                  </a:stretch>
                </pic:blipFill>
                <pic:spPr>
                  <a:xfrm>
                    <a:off x="0" y="0"/>
                    <a:ext cx="2656344" cy="545574"/>
                  </a:xfrm>
                  <a:prstGeom prst="rect">
                    <a:avLst/>
                  </a:prstGeom>
                </pic:spPr>
              </pic:pic>
            </a:graphicData>
          </a:graphic>
        </wp:inline>
      </w:drawing>
    </w:r>
    <w:r>
      <w:rPr>
        <w:noProof/>
      </w:rPr>
      <w:t xml:space="preserve">                                                          </w:t>
    </w:r>
    <w:r w:rsidRPr="004A13C4">
      <w:rPr>
        <w:noProof/>
      </w:rPr>
      <w:drawing>
        <wp:inline distT="0" distB="0" distL="0" distR="0" wp14:anchorId="7C5D58FA" wp14:editId="242B643C">
          <wp:extent cx="1676400" cy="4667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
                    <a:extLst>
                      <a:ext uri="{28A0092B-C50C-407E-A947-70E740481C1C}">
                        <a14:useLocalDpi xmlns:a14="http://schemas.microsoft.com/office/drawing/2010/main" val="0"/>
                      </a:ext>
                    </a:extLst>
                  </a:blip>
                  <a:srcRect t="10112" b="13950"/>
                  <a:stretch>
                    <a:fillRect/>
                  </a:stretch>
                </pic:blipFill>
                <pic:spPr bwMode="auto">
                  <a:xfrm>
                    <a:off x="0" y="0"/>
                    <a:ext cx="1676400" cy="466725"/>
                  </a:xfrm>
                  <a:prstGeom prst="rect">
                    <a:avLst/>
                  </a:prstGeom>
                  <a:noFill/>
                  <a:ln>
                    <a:noFill/>
                  </a:ln>
                </pic:spPr>
              </pic:pic>
            </a:graphicData>
          </a:graphic>
        </wp:inline>
      </w:drawing>
    </w:r>
    <w:r>
      <w:rPr>
        <w:noProof/>
      </w:rPr>
      <mc:AlternateContent>
        <mc:Choice Requires="wpg">
          <w:drawing>
            <wp:anchor distT="0" distB="0" distL="114300" distR="114300" simplePos="0" relativeHeight="251659264" behindDoc="0" locked="0" layoutInCell="1" allowOverlap="1" wp14:anchorId="2FB11D8D" wp14:editId="38C77633">
              <wp:simplePos x="0" y="0"/>
              <wp:positionH relativeFrom="page">
                <wp:posOffset>457200</wp:posOffset>
              </wp:positionH>
              <wp:positionV relativeFrom="page">
                <wp:posOffset>1320165</wp:posOffset>
              </wp:positionV>
              <wp:extent cx="6518148" cy="18288"/>
              <wp:effectExtent l="0" t="0" r="0" b="0"/>
              <wp:wrapTopAndBottom/>
              <wp:docPr id="4008" name="Group 4008"/>
              <wp:cNvGraphicFramePr/>
              <a:graphic xmlns:a="http://schemas.openxmlformats.org/drawingml/2006/main">
                <a:graphicData uri="http://schemas.microsoft.com/office/word/2010/wordprocessingGroup">
                  <wpg:wgp>
                    <wpg:cNvGrpSpPr/>
                    <wpg:grpSpPr>
                      <a:xfrm>
                        <a:off x="0" y="0"/>
                        <a:ext cx="6518148" cy="18288"/>
                        <a:chOff x="0" y="0"/>
                        <a:chExt cx="6518148" cy="18288"/>
                      </a:xfrm>
                    </wpg:grpSpPr>
                    <wps:wsp>
                      <wps:cNvPr id="5494" name="Shape 5494"/>
                      <wps:cNvSpPr/>
                      <wps:spPr>
                        <a:xfrm>
                          <a:off x="0" y="12192"/>
                          <a:ext cx="6518148" cy="9144"/>
                        </a:xfrm>
                        <a:custGeom>
                          <a:avLst/>
                          <a:gdLst/>
                          <a:ahLst/>
                          <a:cxnLst/>
                          <a:rect l="0" t="0" r="0" b="0"/>
                          <a:pathLst>
                            <a:path w="6518148" h="9144">
                              <a:moveTo>
                                <a:pt x="0" y="0"/>
                              </a:moveTo>
                              <a:lnTo>
                                <a:pt x="6518148" y="0"/>
                              </a:lnTo>
                              <a:lnTo>
                                <a:pt x="6518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5" name="Shape 5495"/>
                      <wps:cNvSpPr/>
                      <wps:spPr>
                        <a:xfrm>
                          <a:off x="0" y="0"/>
                          <a:ext cx="6518148" cy="9144"/>
                        </a:xfrm>
                        <a:custGeom>
                          <a:avLst/>
                          <a:gdLst/>
                          <a:ahLst/>
                          <a:cxnLst/>
                          <a:rect l="0" t="0" r="0" b="0"/>
                          <a:pathLst>
                            <a:path w="6518148" h="9144">
                              <a:moveTo>
                                <a:pt x="0" y="0"/>
                              </a:moveTo>
                              <a:lnTo>
                                <a:pt x="6518148" y="0"/>
                              </a:lnTo>
                              <a:lnTo>
                                <a:pt x="6518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8C0EF0" id="Group 4008" o:spid="_x0000_s1026" style="position:absolute;margin-left:36pt;margin-top:103.95pt;width:513.25pt;height:1.45pt;z-index:251659264;mso-position-horizontal-relative:page;mso-position-vertical-relative:page" coordsize="6518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">
              <v:shape id="Shape 5494" o:spid="_x0000_s1027" style="position:absolute;top:121;width:65181;height:92;visibility:visible;mso-wrap-style:square;v-text-anchor:top" coordsize="6518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" path="m,l6518148,r,9144l,9144,,e" fillcolor="black" stroked="f" strokeweight="0">
                <v:stroke miterlimit="83231f" joinstyle="miter"/>
                <v:path arrowok="t" textboxrect="0,0,6518148,9144"/>
              </v:shape>
              <v:shape id="Shape 5495" o:spid="_x0000_s1028" style="position:absolute;width:65181;height:91;visibility:visible;mso-wrap-style:square;v-text-anchor:top" coordsize="6518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" path="m,l6518148,r,9144l,9144,,e" fillcolor="black" stroked="f" strokeweight="0">
                <v:stroke miterlimit="83231f" joinstyle="miter"/>
                <v:path arrowok="t" textboxrect="0,0,6518148,9144"/>
              </v:shape>
              <w10:wrap type="topAndBottom" anchorx="page" anchory="page"/>
            </v:group>
          </w:pict>
        </mc:Fallback>
      </mc:AlternateContent>
    </w:r>
  </w:p>
  <w:p w14:paraId="25CCEB38" w14:textId="77777777" w:rsidR="008A2708" w:rsidRDefault="008A270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175F9"/>
    <w:multiLevelType w:val="hybridMultilevel"/>
    <w:tmpl w:val="64E054C4"/>
    <w:lvl w:ilvl="0" w:tplc="43FA24DA">
      <w:start w:val="1"/>
      <w:numFmt w:val="bullet"/>
      <w:lvlText w:val=""/>
      <w:lvlJc w:val="left"/>
      <w:pPr>
        <w:ind w:left="1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424E7DA">
      <w:start w:val="1"/>
      <w:numFmt w:val="bullet"/>
      <w:lvlText w:val="o"/>
      <w:lvlJc w:val="left"/>
      <w:pPr>
        <w:ind w:left="14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424C3A2">
      <w:start w:val="1"/>
      <w:numFmt w:val="bullet"/>
      <w:lvlText w:val="▪"/>
      <w:lvlJc w:val="left"/>
      <w:pPr>
        <w:ind w:left="21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55CD71E">
      <w:start w:val="1"/>
      <w:numFmt w:val="bullet"/>
      <w:lvlText w:val="•"/>
      <w:lvlJc w:val="left"/>
      <w:pPr>
        <w:ind w:left="28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28BC5C">
      <w:start w:val="1"/>
      <w:numFmt w:val="bullet"/>
      <w:lvlText w:val="o"/>
      <w:lvlJc w:val="left"/>
      <w:pPr>
        <w:ind w:left="35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0640EAE">
      <w:start w:val="1"/>
      <w:numFmt w:val="bullet"/>
      <w:lvlText w:val="▪"/>
      <w:lvlJc w:val="left"/>
      <w:pPr>
        <w:ind w:left="43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738DF0A">
      <w:start w:val="1"/>
      <w:numFmt w:val="bullet"/>
      <w:lvlText w:val="•"/>
      <w:lvlJc w:val="left"/>
      <w:pPr>
        <w:ind w:left="50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D1649D6">
      <w:start w:val="1"/>
      <w:numFmt w:val="bullet"/>
      <w:lvlText w:val="o"/>
      <w:lvlJc w:val="left"/>
      <w:pPr>
        <w:ind w:left="57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3341314">
      <w:start w:val="1"/>
      <w:numFmt w:val="bullet"/>
      <w:lvlText w:val="▪"/>
      <w:lvlJc w:val="left"/>
      <w:pPr>
        <w:ind w:left="64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819615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QxNrU0MjQ3MDU3NTNV0lEKTi0uzszPAykwrAUAMwpTPywAAAA="/>
  </w:docVars>
  <w:rsids>
    <w:rsidRoot w:val="00CE4487"/>
    <w:rsid w:val="00031170"/>
    <w:rsid w:val="00047E7A"/>
    <w:rsid w:val="0010461A"/>
    <w:rsid w:val="001101B3"/>
    <w:rsid w:val="002219AC"/>
    <w:rsid w:val="002414E3"/>
    <w:rsid w:val="002C0415"/>
    <w:rsid w:val="00383391"/>
    <w:rsid w:val="004025C2"/>
    <w:rsid w:val="00402CCD"/>
    <w:rsid w:val="00511251"/>
    <w:rsid w:val="005A0291"/>
    <w:rsid w:val="006601DD"/>
    <w:rsid w:val="00673563"/>
    <w:rsid w:val="006B6D3F"/>
    <w:rsid w:val="00764CC3"/>
    <w:rsid w:val="00767D27"/>
    <w:rsid w:val="00782EF6"/>
    <w:rsid w:val="008A2708"/>
    <w:rsid w:val="008D05DE"/>
    <w:rsid w:val="00925EE3"/>
    <w:rsid w:val="00A103A1"/>
    <w:rsid w:val="00A200AF"/>
    <w:rsid w:val="00B5525A"/>
    <w:rsid w:val="00B9749A"/>
    <w:rsid w:val="00BA3EA9"/>
    <w:rsid w:val="00BD6B89"/>
    <w:rsid w:val="00C20E49"/>
    <w:rsid w:val="00CA0069"/>
    <w:rsid w:val="00CD1956"/>
    <w:rsid w:val="00CE4487"/>
    <w:rsid w:val="00CF0E16"/>
    <w:rsid w:val="00D10375"/>
    <w:rsid w:val="00D276B3"/>
    <w:rsid w:val="00D452AA"/>
    <w:rsid w:val="00DE4D64"/>
    <w:rsid w:val="00DF08D9"/>
    <w:rsid w:val="00ED183B"/>
    <w:rsid w:val="00F569B0"/>
    <w:rsid w:val="00F95B6B"/>
    <w:rsid w:val="00FB40F1"/>
    <w:rsid w:val="00FF3D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887AA"/>
  <w15:docId w15:val="{84B1DF73-3966-41F2-82D1-3CC2BFE51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4" w:line="238" w:lineRule="auto"/>
      <w:ind w:left="170" w:right="3" w:firstLine="160"/>
      <w:jc w:val="both"/>
    </w:pPr>
    <w:rPr>
      <w:rFonts w:ascii="Times New Roman" w:eastAsia="Times New Roman" w:hAnsi="Times New Roman" w:cs="Times New Roman"/>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764CC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fontstyle01">
    <w:name w:val="fontstyle01"/>
    <w:basedOn w:val="Fontepargpadro"/>
    <w:rsid w:val="00764CC3"/>
    <w:rPr>
      <w:rFonts w:ascii="Times New Roman" w:hAnsi="Times New Roman" w:cs="Times New Roman" w:hint="default"/>
      <w:b w:val="0"/>
      <w:bCs w:val="0"/>
      <w:i w:val="0"/>
      <w:iCs w:val="0"/>
      <w:color w:val="000000"/>
      <w:sz w:val="20"/>
      <w:szCs w:val="20"/>
    </w:rPr>
  </w:style>
  <w:style w:type="paragraph" w:styleId="Cabealho">
    <w:name w:val="header"/>
    <w:basedOn w:val="Normal"/>
    <w:link w:val="CabealhoChar"/>
    <w:uiPriority w:val="99"/>
    <w:unhideWhenUsed/>
    <w:rsid w:val="008A270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2708"/>
    <w:rPr>
      <w:rFonts w:ascii="Times New Roman" w:eastAsia="Times New Roman" w:hAnsi="Times New Roman" w:cs="Times New Roman"/>
      <w:color w:val="000000"/>
      <w:sz w:val="24"/>
    </w:rPr>
  </w:style>
  <w:style w:type="paragraph" w:styleId="Rodap">
    <w:name w:val="footer"/>
    <w:basedOn w:val="Normal"/>
    <w:link w:val="RodapChar"/>
    <w:uiPriority w:val="99"/>
    <w:unhideWhenUsed/>
    <w:rsid w:val="008A2708"/>
    <w:pPr>
      <w:tabs>
        <w:tab w:val="center" w:pos="4252"/>
        <w:tab w:val="right" w:pos="8504"/>
      </w:tabs>
      <w:spacing w:after="0" w:line="240" w:lineRule="auto"/>
    </w:pPr>
  </w:style>
  <w:style w:type="character" w:customStyle="1" w:styleId="RodapChar">
    <w:name w:val="Rodapé Char"/>
    <w:basedOn w:val="Fontepargpadro"/>
    <w:link w:val="Rodap"/>
    <w:uiPriority w:val="99"/>
    <w:rsid w:val="008A2708"/>
    <w:rPr>
      <w:rFonts w:ascii="Times New Roman" w:eastAsia="Times New Roman" w:hAnsi="Times New Roman" w:cs="Times New Roman"/>
      <w:color w:val="000000"/>
      <w:sz w:val="24"/>
    </w:rPr>
  </w:style>
  <w:style w:type="paragraph" w:styleId="Textodebalo">
    <w:name w:val="Balloon Text"/>
    <w:basedOn w:val="Normal"/>
    <w:link w:val="TextodebaloChar"/>
    <w:uiPriority w:val="99"/>
    <w:semiHidden/>
    <w:unhideWhenUsed/>
    <w:rsid w:val="006601D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601D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l.br/pos/enges/portal/pages/arquivos/ANEXO5%20-%20AnaliseCV_201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5BCD4EF42A34DBBA31ACECC06FF9A69"/>
        <w:category>
          <w:name w:val="Geral"/>
          <w:gallery w:val="placeholder"/>
        </w:category>
        <w:types>
          <w:type w:val="bbPlcHdr"/>
        </w:types>
        <w:behaviors>
          <w:behavior w:val="content"/>
        </w:behaviors>
        <w:guid w:val="{175363CE-BFC0-4F5C-BA3C-5F87D8D1371B}"/>
      </w:docPartPr>
      <w:docPartBody>
        <w:p w:rsidR="00F5310C" w:rsidRDefault="00152AB1" w:rsidP="00152AB1">
          <w:pPr>
            <w:pStyle w:val="A5BCD4EF42A34DBBA31ACECC06FF9A69"/>
          </w:pPr>
          <w:r>
            <w:t>[Digite aqui]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B1"/>
    <w:rsid w:val="00150B78"/>
    <w:rsid w:val="00152AB1"/>
    <w:rsid w:val="0024792F"/>
    <w:rsid w:val="002D61F4"/>
    <w:rsid w:val="003F51D4"/>
    <w:rsid w:val="00487F91"/>
    <w:rsid w:val="0053197D"/>
    <w:rsid w:val="00702F6F"/>
    <w:rsid w:val="00767D27"/>
    <w:rsid w:val="00784C17"/>
    <w:rsid w:val="00995CD2"/>
    <w:rsid w:val="00CA0069"/>
    <w:rsid w:val="00F15E7A"/>
    <w:rsid w:val="00F5310C"/>
    <w:rsid w:val="00FB40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5BCD4EF42A34DBBA31ACECC06FF9A69">
    <w:name w:val="A5BCD4EF42A34DBBA31ACECC06FF9A69"/>
    <w:rsid w:val="00152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2F11E-4A35-4D96-9C9D-E7435C87E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675</Words>
  <Characters>3650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HELENICE KIESKI</dc:creator>
  <cp:keywords/>
  <cp:lastModifiedBy>Hemerson Donizete Pinheiro</cp:lastModifiedBy>
  <cp:revision>10</cp:revision>
  <dcterms:created xsi:type="dcterms:W3CDTF">2023-08-31T23:34:00Z</dcterms:created>
  <dcterms:modified xsi:type="dcterms:W3CDTF">2024-08-30T21:02:00Z</dcterms:modified>
</cp:coreProperties>
</file>