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5" w:firstLine="0"/>
        <w:jc w:val="center"/>
        <w:rPr>
          <w:rFonts w:ascii="Tahoma" w:cs="Tahoma" w:eastAsia="Tahoma" w:hAnsi="Tahoma"/>
          <w:b w:val="0"/>
          <w:color w:val="00000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Curso de Pós-Graduação </w:t>
      </w:r>
      <w:r w:rsidDel="00000000" w:rsidR="00000000" w:rsidRPr="00000000">
        <w:rPr>
          <w:rFonts w:ascii="Tahoma" w:cs="Tahoma" w:eastAsia="Tahoma" w:hAnsi="Tahom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Lato sensu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em Direito Empresarial aplicado à Era Digital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ahoma" w:cs="Tahoma" w:eastAsia="Tahoma" w:hAnsi="Tahoma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ahoma" w:cs="Tahoma" w:eastAsia="Tahoma" w:hAnsi="Tahoma"/>
          <w:b w:val="0"/>
          <w:color w:val="00000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vertAlign w:val="baseline"/>
          <w:rtl w:val="0"/>
        </w:rPr>
        <w:t xml:space="preserve">Titulação e vínculo do(a) Professor(a) Orientador(a)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ahoma" w:cs="Tahoma" w:eastAsia="Tahoma" w:hAnsi="Tahoma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ahoma" w:cs="Tahoma" w:eastAsia="Tahoma" w:hAnsi="Tahoma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  <w:rtl w:val="0"/>
        </w:rPr>
        <w:t xml:space="preserve">ATENÇÃO ESTUDANTE: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ff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Este formulário será necessário somente se o docente não fizer parte do quadro de docentes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do Curso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e/ou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da UEL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Os professores visitantes (de outras instituições) que dão aula no curso já foram previamente cadastrados na ocasião das aulas.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3"/>
        </w:tabs>
        <w:spacing w:after="0" w:before="232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3"/>
        </w:tabs>
        <w:spacing w:after="0" w:before="232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Prezado(a) Professor(a):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53"/>
        </w:tabs>
        <w:spacing w:after="0" w:before="232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 a finalidade de cadastrar/ou atualizar seu o cadastro no curso de pós-graduação do Centro de Estudos Sociais Aplicados, solicitamos a V.Sa. o preenchimento dos dados abaixo.</w:t>
      </w:r>
    </w:p>
    <w:p w:rsidR="00000000" w:rsidDel="00000000" w:rsidP="00000000" w:rsidRDefault="00000000" w:rsidRPr="00000000" w14:paraId="0000000C">
      <w:pPr>
        <w:rPr>
          <w:rFonts w:ascii="Tahoma" w:cs="Tahoma" w:eastAsia="Tahoma" w:hAnsi="Tahoma"/>
          <w:b w:val="1"/>
          <w:color w:val="000000"/>
          <w:highlight w:val="darkGray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ahoma" w:cs="Tahoma" w:eastAsia="Tahoma" w:hAnsi="Tahoma"/>
          <w:b w:val="1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12" w:lineRule="auto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12" w:lineRule="auto"/>
        <w:jc w:val="center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TITULAÇÃO: (     ) MESTRE    |    (     ) DOUTOR    |    (     ) PÓS-DOC</w:t>
      </w:r>
    </w:p>
    <w:p w:rsidR="00000000" w:rsidDel="00000000" w:rsidP="00000000" w:rsidRDefault="00000000" w:rsidRPr="00000000" w14:paraId="00000010">
      <w:pPr>
        <w:spacing w:line="312" w:lineRule="auto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88.0" w:type="dxa"/>
        <w:jc w:val="left"/>
        <w:tblLayout w:type="fixed"/>
        <w:tblLook w:val="0000"/>
      </w:tblPr>
      <w:tblGrid>
        <w:gridCol w:w="2410"/>
        <w:gridCol w:w="2126"/>
        <w:gridCol w:w="2126"/>
        <w:gridCol w:w="2126"/>
        <w:tblGridChange w:id="0">
          <w:tblGrid>
            <w:gridCol w:w="2410"/>
            <w:gridCol w:w="2126"/>
            <w:gridCol w:w="2126"/>
            <w:gridCol w:w="2126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6.0" w:type="dxa"/>
              <w:left w:w="16.0" w:type="dxa"/>
              <w:bottom w:w="0.0" w:type="dxa"/>
              <w:right w:w="16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jc w:val="right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Instituição/Departamento: (que leciona 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vertAlign w:val="baseline"/>
                <w:rtl w:val="0"/>
              </w:rPr>
              <w:t xml:space="preserve">atualmente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2">
            <w:pPr>
              <w:jc w:val="right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- se for mais de um local pode informar!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ahoma" w:cs="Tahoma" w:eastAsia="Tahoma" w:hAnsi="Tahom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Tahoma" w:cs="Tahoma" w:eastAsia="Tahoma" w:hAnsi="Tahom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Tahoma" w:cs="Tahoma" w:eastAsia="Tahoma" w:hAnsi="Tahom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ahoma" w:cs="Tahoma" w:eastAsia="Tahoma" w:hAnsi="Tahom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6.0" w:type="dxa"/>
              <w:left w:w="16.0" w:type="dxa"/>
              <w:bottom w:w="0.0" w:type="dxa"/>
              <w:right w:w="16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ahoma" w:cs="Tahoma" w:eastAsia="Tahoma" w:hAnsi="Tahom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line="312" w:lineRule="auto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12" w:lineRule="auto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88.0" w:type="dxa"/>
        <w:jc w:val="left"/>
        <w:tblLayout w:type="fixed"/>
        <w:tblLook w:val="0000"/>
      </w:tblPr>
      <w:tblGrid>
        <w:gridCol w:w="2410"/>
        <w:gridCol w:w="2126"/>
        <w:gridCol w:w="2126"/>
        <w:gridCol w:w="2126"/>
        <w:tblGridChange w:id="0">
          <w:tblGrid>
            <w:gridCol w:w="2410"/>
            <w:gridCol w:w="2126"/>
            <w:gridCol w:w="2126"/>
            <w:gridCol w:w="2126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16.0" w:type="dxa"/>
              <w:left w:w="16.0" w:type="dxa"/>
              <w:bottom w:w="0.0" w:type="dxa"/>
              <w:right w:w="16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ahoma" w:cs="Tahoma" w:eastAsia="Tahoma" w:hAnsi="Tahoma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vertAlign w:val="baseline"/>
                <w:rtl w:val="0"/>
              </w:rPr>
              <w:t xml:space="preserve">Titulação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ahoma" w:cs="Tahoma" w:eastAsia="Tahoma" w:hAnsi="Tahom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Tahoma" w:cs="Tahoma" w:eastAsia="Tahoma" w:hAnsi="Tahom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Tahoma" w:cs="Tahoma" w:eastAsia="Tahoma" w:hAnsi="Tahoma"/>
                <w:b w:val="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Mestre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Tahoma" w:cs="Tahoma" w:eastAsia="Tahoma" w:hAnsi="Tahom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ahoma" w:cs="Tahoma" w:eastAsia="Tahoma" w:hAnsi="Tahom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Tahoma" w:cs="Tahoma" w:eastAsia="Tahoma" w:hAnsi="Tahom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Tahoma" w:cs="Tahoma" w:eastAsia="Tahoma" w:hAnsi="Tahoma"/>
                <w:b w:val="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Doutor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Tahoma" w:cs="Tahoma" w:eastAsia="Tahoma" w:hAnsi="Tahom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16.0" w:type="dxa"/>
              <w:left w:w="16.0" w:type="dxa"/>
              <w:bottom w:w="0.0" w:type="dxa"/>
              <w:right w:w="16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ahoma" w:cs="Tahoma" w:eastAsia="Tahoma" w:hAnsi="Tahom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Tahoma" w:cs="Tahoma" w:eastAsia="Tahoma" w:hAnsi="Tahom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Tahoma" w:cs="Tahoma" w:eastAsia="Tahoma" w:hAnsi="Tahoma"/>
                <w:b w:val="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vertAlign w:val="baseline"/>
                <w:rtl w:val="0"/>
              </w:rPr>
              <w:t xml:space="preserve">Pós-Doc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Tahoma" w:cs="Tahoma" w:eastAsia="Tahoma" w:hAnsi="Tahom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6.0" w:type="dxa"/>
              <w:left w:w="16.0" w:type="dxa"/>
              <w:bottom w:w="0.0" w:type="dxa"/>
              <w:right w:w="16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jc w:val="right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Instituição onde obteve o título: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ahoma" w:cs="Tahoma" w:eastAsia="Tahoma" w:hAnsi="Tahom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Tahoma" w:cs="Tahoma" w:eastAsia="Tahoma" w:hAnsi="Tahom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Tahoma" w:cs="Tahoma" w:eastAsia="Tahoma" w:hAnsi="Tahom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ahoma" w:cs="Tahoma" w:eastAsia="Tahoma" w:hAnsi="Tahom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Tahoma" w:cs="Tahoma" w:eastAsia="Tahoma" w:hAnsi="Tahom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Tahoma" w:cs="Tahoma" w:eastAsia="Tahoma" w:hAnsi="Tahom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6.0" w:type="dxa"/>
              <w:left w:w="16.0" w:type="dxa"/>
              <w:bottom w:w="0.0" w:type="dxa"/>
              <w:right w:w="16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ahoma" w:cs="Tahoma" w:eastAsia="Tahoma" w:hAnsi="Tahom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Tahoma" w:cs="Tahoma" w:eastAsia="Tahoma" w:hAnsi="Tahom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Tahoma" w:cs="Tahoma" w:eastAsia="Tahoma" w:hAnsi="Tahom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6.0" w:type="dxa"/>
              <w:left w:w="16.0" w:type="dxa"/>
              <w:bottom w:w="0.0" w:type="dxa"/>
              <w:right w:w="16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jc w:val="right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Cidade/Estado que obteve o título: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ahoma" w:cs="Tahoma" w:eastAsia="Tahoma" w:hAnsi="Tahom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ahoma" w:cs="Tahoma" w:eastAsia="Tahoma" w:hAnsi="Tahom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6.0" w:type="dxa"/>
              <w:left w:w="16.0" w:type="dxa"/>
              <w:bottom w:w="0.0" w:type="dxa"/>
              <w:right w:w="16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ahoma" w:cs="Tahoma" w:eastAsia="Tahoma" w:hAnsi="Tahom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6.0" w:type="dxa"/>
              <w:left w:w="16.0" w:type="dxa"/>
              <w:bottom w:w="0.0" w:type="dxa"/>
              <w:right w:w="16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jc w:val="right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Área de Titulação: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ahoma" w:cs="Tahoma" w:eastAsia="Tahoma" w:hAnsi="Tahom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ahoma" w:cs="Tahoma" w:eastAsia="Tahoma" w:hAnsi="Tahom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6.0" w:type="dxa"/>
              <w:left w:w="16.0" w:type="dxa"/>
              <w:bottom w:w="0.0" w:type="dxa"/>
              <w:right w:w="16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ahoma" w:cs="Tahoma" w:eastAsia="Tahoma" w:hAnsi="Tahom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6.0" w:type="dxa"/>
              <w:left w:w="16.0" w:type="dxa"/>
              <w:bottom w:w="0.0" w:type="dxa"/>
              <w:right w:w="16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jc w:val="right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vertAlign w:val="baseline"/>
                <w:rtl w:val="0"/>
              </w:rPr>
              <w:t xml:space="preserve">Data da titulação: DD/MM/AA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ahoma" w:cs="Tahoma" w:eastAsia="Tahoma" w:hAnsi="Tahom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ahoma" w:cs="Tahoma" w:eastAsia="Tahoma" w:hAnsi="Tahom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6.0" w:type="dxa"/>
              <w:left w:w="16.0" w:type="dxa"/>
              <w:bottom w:w="0.0" w:type="dxa"/>
              <w:right w:w="16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ahoma" w:cs="Tahoma" w:eastAsia="Tahoma" w:hAnsi="Tahom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</w:tcBorders>
            <w:tcMar>
              <w:top w:w="16.0" w:type="dxa"/>
              <w:left w:w="16.0" w:type="dxa"/>
              <w:bottom w:w="0.0" w:type="dxa"/>
              <w:right w:w="16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jc w:val="right"/>
              <w:rPr>
                <w:rFonts w:ascii="Tahoma" w:cs="Tahoma" w:eastAsia="Tahoma" w:hAnsi="Tahoma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ahoma" w:cs="Tahoma" w:eastAsia="Tahoma" w:hAnsi="Tahom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ahoma" w:cs="Tahoma" w:eastAsia="Tahoma" w:hAnsi="Tahom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tcMar>
              <w:top w:w="16.0" w:type="dxa"/>
              <w:left w:w="16.0" w:type="dxa"/>
              <w:bottom w:w="0.0" w:type="dxa"/>
              <w:right w:w="16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ahoma" w:cs="Tahoma" w:eastAsia="Tahoma" w:hAnsi="Tahom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pgSz w:h="16840" w:w="11907" w:orient="portrait"/>
      <w:pgMar w:bottom="567" w:top="567" w:left="1134" w:right="1134" w:header="454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tabs>
        <w:tab w:val="center" w:leader="none" w:pos="4419"/>
        <w:tab w:val="right" w:leader="none" w:pos="8838"/>
      </w:tabs>
      <w:rPr/>
    </w:pPr>
    <w:r w:rsidDel="00000000" w:rsidR="00000000" w:rsidRPr="00000000">
      <w:rPr>
        <w:rtl w:val="0"/>
      </w:rPr>
      <w:t xml:space="preserve"> </w:t>
    </w:r>
  </w:p>
  <w:p w:rsidR="00000000" w:rsidDel="00000000" w:rsidP="00000000" w:rsidRDefault="00000000" w:rsidRPr="00000000" w14:paraId="00000043"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tabs>
        <w:tab w:val="center" w:leader="none" w:pos="4419"/>
        <w:tab w:val="right" w:leader="none" w:pos="8838"/>
      </w:tabs>
      <w:rPr/>
    </w:pPr>
    <w:r w:rsidDel="00000000" w:rsidR="00000000" w:rsidRPr="00000000">
      <w:rPr>
        <w:rtl w:val="0"/>
      </w:rPr>
      <w:t xml:space="preserve"> </w:t>
    </w:r>
  </w:p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p3hLuBXafIiBSmKPQkmMhkj16g==">CgMxLjA4AHIhMVMweTIzMzJiNnRvZ0VXWjJTaktpbnVOeERUV3puOEdU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